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82E7" w14:textId="77777777" w:rsidR="00E026AD" w:rsidRPr="006C23AD" w:rsidRDefault="00D34127">
      <w:pPr>
        <w:pStyle w:val="NoSpacing"/>
        <w:rPr>
          <w:lang w:val="hr-HR"/>
        </w:rPr>
      </w:pPr>
      <w:r w:rsidRPr="006C23AD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73689E4" wp14:editId="60B70C34">
                <wp:simplePos x="0" y="0"/>
                <wp:positionH relativeFrom="page">
                  <wp:posOffset>302260</wp:posOffset>
                </wp:positionH>
                <wp:positionV relativeFrom="page">
                  <wp:posOffset>267335</wp:posOffset>
                </wp:positionV>
                <wp:extent cx="2494280" cy="10142220"/>
                <wp:effectExtent l="0" t="0" r="0" b="5080"/>
                <wp:wrapNone/>
                <wp:docPr id="20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4280" cy="10142220"/>
                          <a:chOff x="0" y="0"/>
                          <a:chExt cx="2194560" cy="9125712"/>
                        </a:xfrm>
                      </wpg:grpSpPr>
                      <wps:wsp>
                        <wps:cNvPr id="21" name="Pravokutnik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00A1E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terokut 4"/>
                        <wps:cNvSpPr/>
                        <wps:spPr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/>
                          </a:prstGeom>
                          <a:solidFill>
                            <a:srgbClr val="00A1E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F707C0" w14:textId="77777777" w:rsidR="00A80750" w:rsidRPr="0081094F" w:rsidRDefault="00A80750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upa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24" name="Grupa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5" name="Prostoručno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Prostoručno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Prostoručno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Prostoručno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Prostoručno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Prostoručno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Prostoručno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" name="Prostoručno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3" name="Prostoručno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" name="Prostoručno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" name="Prostoručno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Prostoručno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1" name="Grupa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42" name="Prostoručno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3" name="Prostoručno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4" name="Prostoručno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5" name="Prostoručno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6" name="Prostoručno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7" name="Prostoručno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8" name="Prostoručno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" name="Prostoručno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0" name="Prostoručno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1" name="Prostoručno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2" name="Prostoručno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689E4" id="Grupa 2" o:spid="_x0000_s1026" style="position:absolute;margin-left:23.8pt;margin-top:21.05pt;width:196.4pt;height:798.6pt;z-index:-251659264;mso-position-horizontal-relative:page;mso-position-vertical-relative:page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">
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" fillcolor="#00a1e3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" adj="18883" fillcolor="#00a1e3" stroked="f" strokeweight="1pt">
                  <v:textbox inset=",0,14.4pt,0">
                    <w:txbxContent>
                      <w:p w14:paraId="42F707C0" w14:textId="77777777" w:rsidR="00A80750" w:rsidRPr="0081094F" w:rsidRDefault="00A80750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<o:lock v:ext="edit" aspectratio="t"/>
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" path="m,l39,152,84,304r38,113l122,440,76,306,39,180,6,53,,xe" fillcolor="#00a1e3" strokecolor="#44546a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" path="m,l8,19,37,93r30,74l116,269r-8,l60,169,30,98,1,25,,xe" fillcolor="#00a1e3" strokecolor="#44546a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" path="m,l,,1,79r2,80l12,317,23,476,39,634,58,792,83,948r24,138l135,1223r5,49l138,1262,105,1106,77,949,53,792,35,634,20,476,9,317,2,159,,79,,xe" fillcolor="#00a1e3" strokecolor="#44546a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" path="m45,r,l35,66r-9,67l14,267,6,401,3,534,6,669r8,134l18,854r,-3l9,814,8,803,1,669,,534,3,401,12,267,25,132,34,66,45,xe" fillcolor="#00a1e3" strokecolor="#44546a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" path="m,l10,44r11,82l34,207r19,86l75,380r25,86l120,521r21,55l152,618r2,11l140,595,115,532,93,468,67,383,47,295,28,207,12,104,,xe" fillcolor="#00a1e3" strokecolor="#44546a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" path="m,l33,69r-9,l12,35,,xe" fillcolor="#00a1e3" strokecolor="#44546a" strokeweight="0">
                      <v:path arrowok="t" o:connecttype="custom" o:connectlocs="0,0;52388,109538;38100,109538;19050,55563;0,0" o:connectangles="0,0,0,0,0"/>
                    </v:shape>
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" path="m,l9,37r,3l15,93,5,49,,xe" fillcolor="#00a1e3" strokecolor="#44546a" strokeweight="0">
                      <v:path arrowok="t" o:connecttype="custom" o:connectlocs="0,0;14288,58738;14288,63500;23813,147638;7938,77788;0,0" o:connectangles="0,0,0,0,0,0"/>
                    </v:shape>
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" path="m394,r,l356,38,319,77r-35,40l249,160r-42,58l168,276r-37,63l98,402,69,467,45,535,26,604,14,673,7,746,6,766,,749r1,-5l7,673,21,603,40,533,65,466,94,400r33,-64l164,275r40,-60l248,158r34,-42l318,76,354,37,394,xe" fillcolor="#00a1e3" strokecolor="#44546a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" path="m,l6,16r1,3l11,80r9,52l33,185r3,9l21,161,15,145,5,81,1,41,,xe" fillcolor="#00a1e3" strokecolor="#44546a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" path="m,l31,65r-8,l,xe" fillcolor="#00a1e3" strokecolor="#44546a" strokeweight="0">
                      <v:path arrowok="t" o:connecttype="custom" o:connectlocs="0,0;49213,103188;36513,103188;0,0" o:connectangles="0,0,0,0"/>
                    </v:shape>
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" path="m,l6,17,7,42,6,39,,23,,xe" fillcolor="#00a1e3" strokecolor="#44546a" strokeweight="0">
                      <v:path arrowok="t" o:connecttype="custom" o:connectlocs="0,0;9525,26988;11113,66675;9525,61913;0,36513;0,0" o:connectangles="0,0,0,0,0,0"/>
                    </v:shape>
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" path="m,l6,16,21,49,33,84r12,34l44,118,13,53,11,42,,xe" fillcolor="#00a1e3" strokecolor="#44546a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<o:lock v:ext="edit" aspectratio="t"/>
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" path="m,l41,155,86,309r39,116l125,450,79,311,41,183,7,54,,xe" fillcolor="#00a1e3" strokecolor="#44546a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" path="m,l8,20,37,96r32,74l118,275r-9,l61,174,30,100,,26,,xe" fillcolor="#00a1e3" strokecolor="#44546a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&#13;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" path="m,l11,46r11,83l36,211r19,90l76,389r27,87l123,533r21,55l155,632r3,11l142,608,118,544,95,478,69,391,47,302,29,212,13,107,,xe" fillcolor="#00a1e3" strokecolor="#44546a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&#13;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&#13;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" path="m402,r,1l363,39,325,79r-35,42l255,164r-44,58l171,284r-38,62l100,411,71,478,45,546,27,617,13,689,7,761r,21l,765r1,-4l7,688,21,616,40,545,66,475,95,409r35,-66l167,281r42,-61l253,163r34,-43l324,78,362,38,402,xe" fillcolor="#00a1e3" strokecolor="#44546a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" path="m,l6,15r1,3l12,80r9,54l33,188r4,8l22,162,15,146,5,81,1,40,,xe" fillcolor="#00a1e3" strokecolor="#44546a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" path="m,l31,66r-7,l,xe" fillcolor="#44546a" strokecolor="#44546a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&#13;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" path="m,l7,16,22,50,33,86r13,35l45,121,14,55,11,44,,xe" fillcolor="#00a1e3" strokecolor="#44546a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Pr="006C23A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4B1B6" wp14:editId="0D825A01">
                <wp:simplePos x="0" y="0"/>
                <wp:positionH relativeFrom="page">
                  <wp:posOffset>3175635</wp:posOffset>
                </wp:positionH>
                <wp:positionV relativeFrom="page">
                  <wp:posOffset>1871345</wp:posOffset>
                </wp:positionV>
                <wp:extent cx="3394710" cy="1607820"/>
                <wp:effectExtent l="0" t="0" r="0" b="0"/>
                <wp:wrapNone/>
                <wp:docPr id="3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160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7163B7" w14:textId="77777777" w:rsidR="00A80750" w:rsidRPr="006C23AD" w:rsidRDefault="00A80750">
                            <w:pPr>
                              <w:pStyle w:val="NoSpacing"/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44546A"/>
                                <w:sz w:val="72"/>
                                <w:szCs w:val="28"/>
                                <w:lang w:val="hr-HR"/>
                              </w:rPr>
                            </w:pPr>
                            <w:r w:rsidRPr="00034643"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00A1E3"/>
                                <w:sz w:val="72"/>
                                <w:szCs w:val="28"/>
                                <w:lang w:val="hr-HR"/>
                              </w:rPr>
                              <w:t>Politika zadržavanja i uništavanja zapisa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4B1B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55" type="#_x0000_t202" style="position:absolute;margin-left:250.05pt;margin-top:147.35pt;width:267.3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" filled="f" stroked="f" strokeweight=".5pt">
                <v:textbox style="mso-fit-shape-to-text:t" inset="0,0,0,0">
                  <w:txbxContent>
                    <w:p w14:paraId="557163B7" w14:textId="77777777" w:rsidR="00A80750" w:rsidRPr="006C23AD" w:rsidRDefault="00A80750">
                      <w:pPr>
                        <w:pStyle w:val="NoSpacing"/>
                        <w:rPr>
                          <w:rFonts w:ascii="Cambria" w:hAnsi="Cambria" w:cs="Arial"/>
                          <w:b/>
                          <w:iCs/>
                          <w:smallCaps/>
                          <w:color w:val="44546A"/>
                          <w:sz w:val="72"/>
                          <w:szCs w:val="28"/>
                          <w:lang w:val="hr-HR"/>
                        </w:rPr>
                      </w:pPr>
                      <w:r w:rsidRPr="00034643">
                        <w:rPr>
                          <w:rFonts w:ascii="Cambria" w:hAnsi="Cambria" w:cs="Arial"/>
                          <w:b/>
                          <w:iCs/>
                          <w:smallCaps/>
                          <w:color w:val="00A1E3"/>
                          <w:sz w:val="72"/>
                          <w:szCs w:val="28"/>
                          <w:lang w:val="hr-HR"/>
                        </w:rPr>
                        <w:t>Politika zadržavanja i uništavanja zapisa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FFB2E1" w14:textId="77777777" w:rsidR="00E026AD" w:rsidRPr="006C23AD" w:rsidRDefault="00E026AD" w:rsidP="00961123">
      <w:pPr>
        <w:rPr>
          <w:lang w:eastAsia="en-US"/>
        </w:rPr>
      </w:pPr>
      <w:r w:rsidRPr="006C23AD">
        <w:rPr>
          <w:lang w:eastAsia="en-US"/>
        </w:rPr>
        <w:br w:type="page"/>
      </w:r>
    </w:p>
    <w:p w14:paraId="1F7E4F36" w14:textId="6F6C8DAB" w:rsidR="00B3760F" w:rsidRPr="006C23AD" w:rsidRDefault="00B3760F" w:rsidP="00DB64B4">
      <w:pPr>
        <w:spacing w:after="0"/>
        <w:rPr>
          <w:rFonts w:cs="Arial"/>
        </w:rPr>
      </w:pPr>
      <w:r w:rsidRPr="006C23AD">
        <w:rPr>
          <w:rFonts w:cs="Arial"/>
        </w:rPr>
        <w:lastRenderedPageBreak/>
        <w:t xml:space="preserve">Na temelju </w:t>
      </w:r>
      <w:r w:rsidR="00C63CCD" w:rsidRPr="006C23AD">
        <w:rPr>
          <w:rFonts w:cs="Arial"/>
        </w:rPr>
        <w:t xml:space="preserve">odluke </w:t>
      </w:r>
      <w:r w:rsidR="00E862F6" w:rsidRPr="006C23AD">
        <w:rPr>
          <w:rFonts w:cs="Arial"/>
        </w:rPr>
        <w:t xml:space="preserve">Direktora </w:t>
      </w:r>
      <w:r w:rsidRPr="006C23AD">
        <w:rPr>
          <w:rFonts w:cs="Arial"/>
        </w:rPr>
        <w:t xml:space="preserve">na sjednici održanoj dana </w:t>
      </w:r>
      <w:r w:rsidR="00E862F6" w:rsidRPr="006C23AD">
        <w:rPr>
          <w:rFonts w:cs="Arial"/>
        </w:rPr>
        <w:t>0</w:t>
      </w:r>
      <w:r w:rsidR="00034643">
        <w:rPr>
          <w:rFonts w:cs="Arial"/>
        </w:rPr>
        <w:t>8</w:t>
      </w:r>
      <w:r w:rsidR="00E862F6" w:rsidRPr="006C23AD">
        <w:rPr>
          <w:rFonts w:cs="Arial"/>
        </w:rPr>
        <w:t>.</w:t>
      </w:r>
      <w:r w:rsidR="00034643">
        <w:rPr>
          <w:rFonts w:cs="Arial"/>
        </w:rPr>
        <w:t>10</w:t>
      </w:r>
      <w:r w:rsidR="009D4E33" w:rsidRPr="006C23AD">
        <w:rPr>
          <w:rFonts w:cs="Arial"/>
        </w:rPr>
        <w:t>.20</w:t>
      </w:r>
      <w:r w:rsidR="00034643">
        <w:rPr>
          <w:rFonts w:cs="Arial"/>
        </w:rPr>
        <w:t>25</w:t>
      </w:r>
      <w:r w:rsidR="009D4E33" w:rsidRPr="006C23AD">
        <w:rPr>
          <w:rFonts w:cs="Arial"/>
        </w:rPr>
        <w:t>.</w:t>
      </w:r>
      <w:r w:rsidRPr="006C23AD">
        <w:rPr>
          <w:rFonts w:cs="Arial"/>
        </w:rPr>
        <w:t xml:space="preserve"> godine</w:t>
      </w:r>
      <w:r w:rsidR="005C4F74" w:rsidRPr="006C23AD">
        <w:rPr>
          <w:rFonts w:cs="Arial"/>
        </w:rPr>
        <w:t xml:space="preserve">, </w:t>
      </w:r>
      <w:r w:rsidRPr="006C23AD">
        <w:rPr>
          <w:rFonts w:cs="Arial"/>
        </w:rPr>
        <w:t>donosi</w:t>
      </w:r>
      <w:r w:rsidR="00AA76E1" w:rsidRPr="006C23AD">
        <w:rPr>
          <w:rFonts w:cs="Arial"/>
        </w:rPr>
        <w:t xml:space="preserve"> </w:t>
      </w:r>
      <w:r w:rsidR="00093516" w:rsidRPr="006C23AD">
        <w:rPr>
          <w:rFonts w:cs="Arial"/>
        </w:rPr>
        <w:t xml:space="preserve">se </w:t>
      </w:r>
      <w:r w:rsidR="00AA76E1" w:rsidRPr="006C23AD">
        <w:rPr>
          <w:rFonts w:cs="Arial"/>
        </w:rPr>
        <w:t>dokument:</w:t>
      </w:r>
    </w:p>
    <w:p w14:paraId="4BB18C8E" w14:textId="77777777" w:rsidR="0066668C" w:rsidRPr="006C23AD" w:rsidRDefault="0066668C" w:rsidP="00DB64B4">
      <w:pPr>
        <w:spacing w:after="0"/>
        <w:rPr>
          <w:rFonts w:cs="Arial"/>
        </w:rPr>
      </w:pPr>
    </w:p>
    <w:p w14:paraId="7569F76E" w14:textId="77777777" w:rsidR="0066668C" w:rsidRPr="00034643" w:rsidRDefault="009D4E33" w:rsidP="0066668C">
      <w:pPr>
        <w:spacing w:after="0"/>
        <w:jc w:val="center"/>
        <w:rPr>
          <w:b/>
          <w:color w:val="00A1E3"/>
          <w:sz w:val="44"/>
        </w:rPr>
      </w:pPr>
      <w:r w:rsidRPr="00034643">
        <w:rPr>
          <w:rFonts w:cs="Arial"/>
          <w:b/>
          <w:iCs/>
          <w:smallCaps/>
          <w:color w:val="00A1E3"/>
          <w:sz w:val="72"/>
          <w:szCs w:val="28"/>
        </w:rPr>
        <w:t xml:space="preserve">Politika </w:t>
      </w:r>
      <w:r w:rsidR="00D304F1" w:rsidRPr="00034643">
        <w:rPr>
          <w:rFonts w:cs="Arial"/>
          <w:b/>
          <w:iCs/>
          <w:smallCaps/>
          <w:color w:val="00A1E3"/>
          <w:sz w:val="72"/>
          <w:szCs w:val="28"/>
        </w:rPr>
        <w:t>zadržavanja i uništavanja zapisa</w:t>
      </w:r>
    </w:p>
    <w:p w14:paraId="7D461A9D" w14:textId="77777777" w:rsidR="00B3760F" w:rsidRPr="006C23AD" w:rsidRDefault="00B3760F" w:rsidP="00B3760F">
      <w:pPr>
        <w:spacing w:after="0"/>
        <w:ind w:left="425"/>
        <w:jc w:val="left"/>
        <w:rPr>
          <w:b/>
        </w:rPr>
      </w:pPr>
    </w:p>
    <w:p w14:paraId="0577E95B" w14:textId="3E5A10F6" w:rsidR="005A0CAB" w:rsidRPr="006C23AD" w:rsidRDefault="0053575F" w:rsidP="000331E5">
      <w:pPr>
        <w:numPr>
          <w:ilvl w:val="0"/>
          <w:numId w:val="2"/>
        </w:numPr>
        <w:spacing w:after="0"/>
        <w:ind w:left="426" w:hanging="426"/>
        <w:jc w:val="left"/>
        <w:rPr>
          <w:b/>
        </w:rPr>
      </w:pPr>
      <w:r w:rsidRPr="006C23AD">
        <w:rPr>
          <w:b/>
        </w:rPr>
        <w:t xml:space="preserve">Naziv </w:t>
      </w:r>
      <w:r w:rsidR="00AA76E1" w:rsidRPr="006C23AD">
        <w:rPr>
          <w:b/>
        </w:rPr>
        <w:t>politike</w:t>
      </w:r>
      <w:r w:rsidRPr="006C23AD">
        <w:rPr>
          <w:b/>
        </w:rPr>
        <w:t>:</w:t>
      </w:r>
      <w:r w:rsidR="00AA76E1" w:rsidRPr="006C23AD">
        <w:rPr>
          <w:b/>
        </w:rPr>
        <w:t xml:space="preserve"> Politika </w:t>
      </w:r>
      <w:r w:rsidR="00160E51">
        <w:rPr>
          <w:b/>
        </w:rPr>
        <w:t>zadržavanj</w:t>
      </w:r>
      <w:r w:rsidR="00F97386">
        <w:rPr>
          <w:b/>
        </w:rPr>
        <w:t>a</w:t>
      </w:r>
      <w:r w:rsidR="00160E51">
        <w:rPr>
          <w:b/>
        </w:rPr>
        <w:t xml:space="preserve"> i uništavanja zapisa</w:t>
      </w:r>
    </w:p>
    <w:p w14:paraId="64400652" w14:textId="0F76999F" w:rsidR="0053575F" w:rsidRPr="006C23AD" w:rsidRDefault="0053575F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 xml:space="preserve">Datum usvajanja: </w:t>
      </w:r>
      <w:r w:rsidR="00831F0B">
        <w:rPr>
          <w:rFonts w:cs="Arial"/>
          <w:b/>
        </w:rPr>
        <w:t>08</w:t>
      </w:r>
      <w:r w:rsidRPr="006C23AD">
        <w:rPr>
          <w:rFonts w:cs="Arial"/>
          <w:b/>
        </w:rPr>
        <w:t>.</w:t>
      </w:r>
      <w:r w:rsidR="00831F0B">
        <w:rPr>
          <w:rFonts w:cs="Arial"/>
          <w:b/>
        </w:rPr>
        <w:t>10</w:t>
      </w:r>
      <w:r w:rsidRPr="006C23AD">
        <w:rPr>
          <w:rFonts w:cs="Arial"/>
          <w:b/>
        </w:rPr>
        <w:t>.20</w:t>
      </w:r>
      <w:r w:rsidR="00831F0B">
        <w:rPr>
          <w:rFonts w:cs="Arial"/>
          <w:b/>
        </w:rPr>
        <w:t>25</w:t>
      </w:r>
      <w:r w:rsidRPr="006C23AD">
        <w:rPr>
          <w:rFonts w:cs="Arial"/>
          <w:b/>
        </w:rPr>
        <w:t>.</w:t>
      </w:r>
    </w:p>
    <w:p w14:paraId="073F75D2" w14:textId="77777777" w:rsidR="007E6C30" w:rsidRPr="006C23AD" w:rsidRDefault="0053575F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Pregled odgovornosti (RACI):</w:t>
      </w:r>
      <w:r w:rsidR="007E6C30" w:rsidRPr="006C23AD">
        <w:rPr>
          <w:rFonts w:cs="Arial"/>
          <w:b/>
        </w:rPr>
        <w:t xml:space="preserve"> </w:t>
      </w:r>
    </w:p>
    <w:tbl>
      <w:tblPr>
        <w:tblW w:w="50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091"/>
        <w:gridCol w:w="1973"/>
        <w:gridCol w:w="1531"/>
        <w:gridCol w:w="1531"/>
        <w:gridCol w:w="1531"/>
      </w:tblGrid>
      <w:tr w:rsidR="00404059" w:rsidRPr="0019362B" w14:paraId="40261B50" w14:textId="77777777" w:rsidTr="0019362B">
        <w:trPr>
          <w:trHeight w:val="649"/>
          <w:jc w:val="center"/>
        </w:trPr>
        <w:tc>
          <w:tcPr>
            <w:tcW w:w="143" w:type="pct"/>
            <w:vAlign w:val="center"/>
          </w:tcPr>
          <w:p w14:paraId="2897C0B3" w14:textId="77777777" w:rsidR="00404059" w:rsidRPr="0019362B" w:rsidRDefault="00404059" w:rsidP="00455973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60C84A79" w14:textId="77777777" w:rsidR="00404059" w:rsidRPr="0019362B" w:rsidRDefault="00404059" w:rsidP="00685549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19362B">
              <w:rPr>
                <w:rFonts w:cs="Arial"/>
                <w:sz w:val="20"/>
                <w:szCs w:val="20"/>
              </w:rPr>
              <w:t>Direktor</w:t>
            </w:r>
          </w:p>
        </w:tc>
        <w:tc>
          <w:tcPr>
            <w:tcW w:w="1212" w:type="pct"/>
            <w:vAlign w:val="center"/>
          </w:tcPr>
          <w:p w14:paraId="7EDDEDAD" w14:textId="52384E20" w:rsidR="00404059" w:rsidRPr="0019362B" w:rsidRDefault="00404059" w:rsidP="00685549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19362B">
              <w:rPr>
                <w:rFonts w:cs="Arial"/>
                <w:sz w:val="20"/>
                <w:szCs w:val="20"/>
              </w:rPr>
              <w:t xml:space="preserve">Službenik za zaštitu podataka </w:t>
            </w:r>
            <w:r w:rsidR="002B666F">
              <w:rPr>
                <w:rFonts w:cs="Arial"/>
                <w:sz w:val="20"/>
                <w:szCs w:val="20"/>
              </w:rPr>
              <w:t>-</w:t>
            </w:r>
            <w:r w:rsidRPr="0019362B">
              <w:rPr>
                <w:rFonts w:cs="Arial"/>
                <w:sz w:val="20"/>
                <w:szCs w:val="20"/>
              </w:rPr>
              <w:t xml:space="preserve"> DPO</w:t>
            </w:r>
          </w:p>
        </w:tc>
        <w:tc>
          <w:tcPr>
            <w:tcW w:w="971" w:type="pct"/>
          </w:tcPr>
          <w:p w14:paraId="37F9D354" w14:textId="66E434B4" w:rsidR="00404059" w:rsidRPr="0019362B" w:rsidRDefault="00455973" w:rsidP="00455973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19362B">
              <w:rPr>
                <w:rFonts w:cs="Arial"/>
                <w:sz w:val="20"/>
                <w:szCs w:val="20"/>
              </w:rPr>
              <w:t>Voditelji odjela (HR, Financije, Operativa, Marketing)</w:t>
            </w:r>
          </w:p>
        </w:tc>
        <w:tc>
          <w:tcPr>
            <w:tcW w:w="971" w:type="pct"/>
            <w:vAlign w:val="center"/>
          </w:tcPr>
          <w:p w14:paraId="22F4115E" w14:textId="00AAEAAE" w:rsidR="00404059" w:rsidRPr="0019362B" w:rsidRDefault="00404059" w:rsidP="00685549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19362B">
              <w:rPr>
                <w:rFonts w:cs="Arial"/>
                <w:sz w:val="20"/>
                <w:szCs w:val="20"/>
              </w:rPr>
              <w:t>IT odjel</w:t>
            </w:r>
          </w:p>
        </w:tc>
        <w:tc>
          <w:tcPr>
            <w:tcW w:w="971" w:type="pct"/>
            <w:vAlign w:val="center"/>
          </w:tcPr>
          <w:p w14:paraId="084AFF05" w14:textId="77777777" w:rsidR="00404059" w:rsidRPr="0019362B" w:rsidRDefault="00404059" w:rsidP="00455973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19362B">
              <w:rPr>
                <w:rFonts w:cs="Arial"/>
                <w:sz w:val="20"/>
                <w:szCs w:val="20"/>
              </w:rPr>
              <w:t>Zaposlenici Društva</w:t>
            </w:r>
          </w:p>
        </w:tc>
      </w:tr>
      <w:tr w:rsidR="00404059" w:rsidRPr="006C23AD" w14:paraId="710D6FEA" w14:textId="77777777" w:rsidTr="0019362B">
        <w:trPr>
          <w:trHeight w:val="330"/>
          <w:jc w:val="center"/>
        </w:trPr>
        <w:tc>
          <w:tcPr>
            <w:tcW w:w="143" w:type="pct"/>
            <w:vAlign w:val="center"/>
          </w:tcPr>
          <w:p w14:paraId="10F2A442" w14:textId="77777777" w:rsidR="00404059" w:rsidRPr="006C23AD" w:rsidRDefault="0040405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Iniciranje izrade</w:t>
            </w:r>
          </w:p>
        </w:tc>
        <w:tc>
          <w:tcPr>
            <w:tcW w:w="732" w:type="pct"/>
          </w:tcPr>
          <w:p w14:paraId="4794236F" w14:textId="77777777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12" w:type="pct"/>
            <w:vAlign w:val="center"/>
          </w:tcPr>
          <w:p w14:paraId="192040A7" w14:textId="77777777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71" w:type="pct"/>
          </w:tcPr>
          <w:p w14:paraId="15F6D558" w14:textId="77777777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055D0CA8" w14:textId="64C28861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71" w:type="pct"/>
            <w:vAlign w:val="center"/>
          </w:tcPr>
          <w:p w14:paraId="5DBB2F2B" w14:textId="77777777" w:rsidR="00404059" w:rsidRPr="006C23AD" w:rsidRDefault="0040405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404059" w:rsidRPr="006C23AD" w14:paraId="3AB2DD21" w14:textId="77777777" w:rsidTr="0019362B">
        <w:trPr>
          <w:trHeight w:val="408"/>
          <w:jc w:val="center"/>
        </w:trPr>
        <w:tc>
          <w:tcPr>
            <w:tcW w:w="143" w:type="pct"/>
            <w:vAlign w:val="center"/>
          </w:tcPr>
          <w:p w14:paraId="2B8B6868" w14:textId="77777777" w:rsidR="00404059" w:rsidRPr="006C23AD" w:rsidRDefault="0040405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Izrada</w:t>
            </w:r>
          </w:p>
        </w:tc>
        <w:tc>
          <w:tcPr>
            <w:tcW w:w="732" w:type="pct"/>
          </w:tcPr>
          <w:p w14:paraId="1E313620" w14:textId="77777777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12" w:type="pct"/>
            <w:vAlign w:val="center"/>
          </w:tcPr>
          <w:p w14:paraId="60F62305" w14:textId="77777777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71" w:type="pct"/>
          </w:tcPr>
          <w:p w14:paraId="33186794" w14:textId="2E22C764" w:rsidR="00404059" w:rsidRPr="006C23AD" w:rsidRDefault="00455973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71" w:type="pct"/>
            <w:vAlign w:val="center"/>
          </w:tcPr>
          <w:p w14:paraId="5DAA55E6" w14:textId="27F9BEC6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71" w:type="pct"/>
            <w:vAlign w:val="center"/>
          </w:tcPr>
          <w:p w14:paraId="6AAE45A6" w14:textId="77777777" w:rsidR="00404059" w:rsidRPr="006C23AD" w:rsidRDefault="0040405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404059" w:rsidRPr="006C23AD" w14:paraId="19506422" w14:textId="77777777" w:rsidTr="0019362B">
        <w:trPr>
          <w:trHeight w:val="428"/>
          <w:jc w:val="center"/>
        </w:trPr>
        <w:tc>
          <w:tcPr>
            <w:tcW w:w="143" w:type="pct"/>
            <w:vAlign w:val="center"/>
          </w:tcPr>
          <w:p w14:paraId="7AD9FD12" w14:textId="77777777" w:rsidR="00404059" w:rsidRPr="006C23AD" w:rsidRDefault="0040405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Revizija</w:t>
            </w:r>
          </w:p>
        </w:tc>
        <w:tc>
          <w:tcPr>
            <w:tcW w:w="732" w:type="pct"/>
          </w:tcPr>
          <w:p w14:paraId="17CEA3B0" w14:textId="77777777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12" w:type="pct"/>
            <w:vAlign w:val="center"/>
          </w:tcPr>
          <w:p w14:paraId="6D6A4C0F" w14:textId="77777777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71" w:type="pct"/>
          </w:tcPr>
          <w:p w14:paraId="0944564F" w14:textId="77777777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21F4D356" w14:textId="393D8C83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71" w:type="pct"/>
            <w:vAlign w:val="center"/>
          </w:tcPr>
          <w:p w14:paraId="485C55B2" w14:textId="77777777" w:rsidR="00404059" w:rsidRPr="006C23AD" w:rsidRDefault="0040405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404059" w:rsidRPr="006C23AD" w14:paraId="566E76A7" w14:textId="77777777" w:rsidTr="0019362B">
        <w:trPr>
          <w:trHeight w:val="406"/>
          <w:jc w:val="center"/>
        </w:trPr>
        <w:tc>
          <w:tcPr>
            <w:tcW w:w="143" w:type="pct"/>
            <w:vAlign w:val="center"/>
          </w:tcPr>
          <w:p w14:paraId="3C1E375B" w14:textId="77777777" w:rsidR="00404059" w:rsidRPr="006C23AD" w:rsidRDefault="0040405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Odobravanje</w:t>
            </w:r>
          </w:p>
        </w:tc>
        <w:tc>
          <w:tcPr>
            <w:tcW w:w="732" w:type="pct"/>
          </w:tcPr>
          <w:p w14:paraId="6E3E7114" w14:textId="77777777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1212" w:type="pct"/>
            <w:vAlign w:val="center"/>
          </w:tcPr>
          <w:p w14:paraId="6C84EFFE" w14:textId="77777777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71" w:type="pct"/>
          </w:tcPr>
          <w:p w14:paraId="41A0530B" w14:textId="0748224B" w:rsidR="00404059" w:rsidRPr="006C23AD" w:rsidRDefault="00455973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71" w:type="pct"/>
            <w:vAlign w:val="center"/>
          </w:tcPr>
          <w:p w14:paraId="42F7DA7C" w14:textId="6F022DB4" w:rsidR="00404059" w:rsidRPr="006C23AD" w:rsidRDefault="0040405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71" w:type="pct"/>
            <w:vAlign w:val="center"/>
          </w:tcPr>
          <w:p w14:paraId="3985A096" w14:textId="77777777" w:rsidR="00404059" w:rsidRPr="006C23AD" w:rsidRDefault="0040405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  <w:r w:rsidRPr="006C23AD">
              <w:rPr>
                <w:rFonts w:cs="Arial"/>
                <w:szCs w:val="20"/>
              </w:rPr>
              <w:t>I</w:t>
            </w:r>
          </w:p>
        </w:tc>
      </w:tr>
    </w:tbl>
    <w:p w14:paraId="66CACE8A" w14:textId="77777777" w:rsidR="0053575F" w:rsidRPr="006C23AD" w:rsidRDefault="0053575F" w:rsidP="0053575F">
      <w:pPr>
        <w:spacing w:after="0"/>
        <w:rPr>
          <w:rFonts w:cs="Arial"/>
          <w:i/>
          <w:sz w:val="18"/>
          <w:szCs w:val="18"/>
        </w:rPr>
      </w:pPr>
      <w:r w:rsidRPr="006C23AD">
        <w:rPr>
          <w:rFonts w:cs="Arial"/>
          <w:i/>
          <w:sz w:val="18"/>
          <w:szCs w:val="18"/>
        </w:rPr>
        <w:t>R – Provedba/Izvršenje zadatka (Responsible);</w:t>
      </w:r>
      <w:r w:rsidRPr="006C23AD">
        <w:rPr>
          <w:rFonts w:cs="Arial"/>
          <w:i/>
          <w:sz w:val="18"/>
          <w:szCs w:val="18"/>
        </w:rPr>
        <w:tab/>
      </w:r>
      <w:r w:rsidRPr="006C23AD">
        <w:rPr>
          <w:rFonts w:cs="Arial"/>
          <w:i/>
          <w:sz w:val="18"/>
          <w:szCs w:val="18"/>
        </w:rPr>
        <w:tab/>
      </w:r>
      <w:r w:rsidR="008E7043" w:rsidRPr="006C23AD">
        <w:rPr>
          <w:rFonts w:cs="Arial"/>
          <w:i/>
          <w:sz w:val="18"/>
          <w:szCs w:val="18"/>
        </w:rPr>
        <w:tab/>
      </w:r>
      <w:r w:rsidRPr="006C23AD">
        <w:rPr>
          <w:rFonts w:cs="Arial"/>
          <w:i/>
          <w:sz w:val="18"/>
          <w:szCs w:val="18"/>
        </w:rPr>
        <w:t>C –Savjetodavna funkcija (Consulted);</w:t>
      </w:r>
      <w:r w:rsidRPr="006C23AD">
        <w:rPr>
          <w:rFonts w:cs="Arial"/>
          <w:i/>
          <w:sz w:val="18"/>
          <w:szCs w:val="18"/>
        </w:rPr>
        <w:tab/>
      </w:r>
    </w:p>
    <w:p w14:paraId="0D62773A" w14:textId="77777777" w:rsidR="0053575F" w:rsidRPr="006C23AD" w:rsidRDefault="0053575F" w:rsidP="0053575F">
      <w:pPr>
        <w:spacing w:after="0"/>
        <w:rPr>
          <w:rFonts w:cs="Arial"/>
          <w:i/>
          <w:sz w:val="18"/>
          <w:szCs w:val="18"/>
        </w:rPr>
      </w:pPr>
      <w:r w:rsidRPr="006C23AD">
        <w:rPr>
          <w:rFonts w:cs="Arial"/>
          <w:i/>
          <w:sz w:val="18"/>
          <w:szCs w:val="18"/>
        </w:rPr>
        <w:t>A – Donošenje odluke/Snošenje odgovornosti (Accountable);</w:t>
      </w:r>
      <w:r w:rsidRPr="006C23AD">
        <w:rPr>
          <w:rFonts w:cs="Arial"/>
          <w:i/>
          <w:sz w:val="18"/>
          <w:szCs w:val="18"/>
        </w:rPr>
        <w:tab/>
        <w:t>I – Obavještavanje o aktivnosti (Informed);</w:t>
      </w:r>
    </w:p>
    <w:p w14:paraId="15849F8D" w14:textId="77777777" w:rsidR="0053575F" w:rsidRPr="006C23AD" w:rsidRDefault="0053575F" w:rsidP="0053575F">
      <w:pPr>
        <w:spacing w:after="0"/>
        <w:rPr>
          <w:rFonts w:cs="Arial"/>
          <w:i/>
        </w:rPr>
      </w:pPr>
    </w:p>
    <w:p w14:paraId="1BE98F89" w14:textId="77777777" w:rsidR="0053575F" w:rsidRPr="006C23AD" w:rsidRDefault="0053575F" w:rsidP="000331E5">
      <w:pPr>
        <w:numPr>
          <w:ilvl w:val="0"/>
          <w:numId w:val="2"/>
        </w:numPr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463"/>
      </w:tblGrid>
      <w:tr w:rsidR="0053575F" w:rsidRPr="006C23AD" w14:paraId="2B7679B1" w14:textId="77777777" w:rsidTr="0066668C">
        <w:trPr>
          <w:trHeight w:val="428"/>
        </w:trPr>
        <w:tc>
          <w:tcPr>
            <w:tcW w:w="1790" w:type="dxa"/>
            <w:vAlign w:val="center"/>
          </w:tcPr>
          <w:p w14:paraId="6A342DCB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14:paraId="6ECDB955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Oznaka verzije</w:t>
            </w:r>
          </w:p>
        </w:tc>
        <w:tc>
          <w:tcPr>
            <w:tcW w:w="5463" w:type="dxa"/>
            <w:vAlign w:val="center"/>
          </w:tcPr>
          <w:p w14:paraId="654BE3FE" w14:textId="4CD333E1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 xml:space="preserve">Kratki opis izmjena i dopuna </w:t>
            </w:r>
            <w:r w:rsidR="00DF6CC8">
              <w:rPr>
                <w:rFonts w:cs="Arial"/>
                <w:b/>
              </w:rPr>
              <w:t>politike</w:t>
            </w:r>
          </w:p>
        </w:tc>
      </w:tr>
      <w:tr w:rsidR="007E6C30" w:rsidRPr="006C23AD" w14:paraId="25431347" w14:textId="77777777" w:rsidTr="0066668C">
        <w:trPr>
          <w:trHeight w:val="406"/>
        </w:trPr>
        <w:tc>
          <w:tcPr>
            <w:tcW w:w="1790" w:type="dxa"/>
          </w:tcPr>
          <w:p w14:paraId="7B273CC9" w14:textId="49A096DF" w:rsidR="007E6C30" w:rsidRPr="006C23AD" w:rsidRDefault="00E862F6" w:rsidP="00E862F6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0</w:t>
            </w:r>
            <w:r w:rsidR="00034643">
              <w:rPr>
                <w:rFonts w:cs="Arial"/>
              </w:rPr>
              <w:t>8</w:t>
            </w:r>
            <w:r w:rsidR="007E6C30" w:rsidRPr="006C23AD">
              <w:rPr>
                <w:rFonts w:cs="Arial"/>
              </w:rPr>
              <w:t>.</w:t>
            </w:r>
            <w:r w:rsidR="00034643">
              <w:rPr>
                <w:rFonts w:cs="Arial"/>
              </w:rPr>
              <w:t>10</w:t>
            </w:r>
            <w:r w:rsidR="007E6C30" w:rsidRPr="006C23AD">
              <w:rPr>
                <w:rFonts w:cs="Arial"/>
              </w:rPr>
              <w:t>.20</w:t>
            </w:r>
            <w:r w:rsidR="008729D3">
              <w:rPr>
                <w:rFonts w:cs="Arial"/>
              </w:rPr>
              <w:t>25</w:t>
            </w:r>
            <w:r w:rsidR="00034643">
              <w:rPr>
                <w:rFonts w:cs="Arial"/>
              </w:rPr>
              <w:t>.</w:t>
            </w:r>
          </w:p>
        </w:tc>
        <w:tc>
          <w:tcPr>
            <w:tcW w:w="1809" w:type="dxa"/>
          </w:tcPr>
          <w:p w14:paraId="2B53E1C8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V1.0</w:t>
            </w:r>
          </w:p>
        </w:tc>
        <w:tc>
          <w:tcPr>
            <w:tcW w:w="5463" w:type="dxa"/>
          </w:tcPr>
          <w:p w14:paraId="4C098BC0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Inicijalni dokument</w:t>
            </w:r>
          </w:p>
        </w:tc>
      </w:tr>
      <w:tr w:rsidR="007E6C30" w:rsidRPr="006C23AD" w14:paraId="6AF00041" w14:textId="77777777" w:rsidTr="0066668C">
        <w:trPr>
          <w:trHeight w:val="411"/>
        </w:trPr>
        <w:tc>
          <w:tcPr>
            <w:tcW w:w="1790" w:type="dxa"/>
          </w:tcPr>
          <w:p w14:paraId="19474C0F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5F3D96F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58D47DE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7A0A47F4" w14:textId="77777777" w:rsidTr="0066668C">
        <w:trPr>
          <w:trHeight w:val="418"/>
        </w:trPr>
        <w:tc>
          <w:tcPr>
            <w:tcW w:w="1790" w:type="dxa"/>
          </w:tcPr>
          <w:p w14:paraId="1446B3E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77715DB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53262946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6AA2373E" w14:textId="77777777" w:rsidTr="0066668C">
        <w:trPr>
          <w:trHeight w:val="424"/>
        </w:trPr>
        <w:tc>
          <w:tcPr>
            <w:tcW w:w="1790" w:type="dxa"/>
          </w:tcPr>
          <w:p w14:paraId="7777608F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39C0572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22DBF066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377DAF7F" w14:textId="77777777" w:rsidTr="0066668C">
        <w:trPr>
          <w:trHeight w:val="415"/>
        </w:trPr>
        <w:tc>
          <w:tcPr>
            <w:tcW w:w="1790" w:type="dxa"/>
          </w:tcPr>
          <w:p w14:paraId="6C2E3C9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44D7120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09DB274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62C7E30B" w14:textId="77777777" w:rsidTr="0066668C">
        <w:trPr>
          <w:trHeight w:val="408"/>
        </w:trPr>
        <w:tc>
          <w:tcPr>
            <w:tcW w:w="1790" w:type="dxa"/>
          </w:tcPr>
          <w:p w14:paraId="6BC26E88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1D17379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1EBD649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</w:tbl>
    <w:p w14:paraId="295E0B11" w14:textId="77777777" w:rsidR="0053575F" w:rsidRPr="006C23AD" w:rsidRDefault="0053575F" w:rsidP="0053575F">
      <w:pPr>
        <w:rPr>
          <w:rFonts w:cs="Arial"/>
        </w:rPr>
      </w:pPr>
    </w:p>
    <w:p w14:paraId="17DB5E80" w14:textId="77777777" w:rsidR="0053575F" w:rsidRPr="006C23AD" w:rsidRDefault="0053575F">
      <w:pPr>
        <w:spacing w:after="160" w:line="259" w:lineRule="auto"/>
        <w:jc w:val="left"/>
      </w:pPr>
      <w:r w:rsidRPr="006C23AD">
        <w:br w:type="page"/>
      </w:r>
    </w:p>
    <w:p w14:paraId="55C50760" w14:textId="77777777" w:rsidR="0053575F" w:rsidRPr="006C23AD" w:rsidRDefault="0053575F" w:rsidP="002D39F0">
      <w:pPr>
        <w:pStyle w:val="TOC1"/>
      </w:pPr>
      <w:r w:rsidRPr="006C23AD">
        <w:lastRenderedPageBreak/>
        <w:t>Sadržaj</w:t>
      </w:r>
    </w:p>
    <w:p w14:paraId="1E8391A2" w14:textId="17D2987B" w:rsidR="00815372" w:rsidRDefault="002F663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r w:rsidRPr="006C23AD">
        <w:rPr>
          <w:sz w:val="24"/>
        </w:rPr>
        <w:fldChar w:fldCharType="begin"/>
      </w:r>
      <w:r w:rsidRPr="006C23AD">
        <w:rPr>
          <w:sz w:val="24"/>
        </w:rPr>
        <w:instrText xml:space="preserve"> TOC \o "1-2" \h \z \u </w:instrText>
      </w:r>
      <w:r w:rsidRPr="006C23AD">
        <w:rPr>
          <w:sz w:val="24"/>
        </w:rPr>
        <w:fldChar w:fldCharType="separate"/>
      </w:r>
      <w:hyperlink w:anchor="_Toc5003454" w:history="1">
        <w:r w:rsidR="00815372" w:rsidRPr="00406D75">
          <w:rPr>
            <w:rStyle w:val="Hyperlink"/>
          </w:rPr>
          <w:t>Uvod</w:t>
        </w:r>
        <w:r w:rsidR="00815372">
          <w:rPr>
            <w:webHidden/>
          </w:rPr>
          <w:tab/>
        </w:r>
        <w:r w:rsidR="00815372">
          <w:rPr>
            <w:webHidden/>
          </w:rPr>
          <w:fldChar w:fldCharType="begin"/>
        </w:r>
        <w:r w:rsidR="00815372">
          <w:rPr>
            <w:webHidden/>
          </w:rPr>
          <w:instrText xml:space="preserve"> PAGEREF _Toc5003454 \h </w:instrText>
        </w:r>
        <w:r w:rsidR="00815372">
          <w:rPr>
            <w:webHidden/>
          </w:rPr>
        </w:r>
        <w:r w:rsidR="00815372">
          <w:rPr>
            <w:webHidden/>
          </w:rPr>
          <w:fldChar w:fldCharType="separate"/>
        </w:r>
        <w:r w:rsidR="00815372">
          <w:rPr>
            <w:webHidden/>
          </w:rPr>
          <w:t>3</w:t>
        </w:r>
        <w:r w:rsidR="00815372">
          <w:rPr>
            <w:webHidden/>
          </w:rPr>
          <w:fldChar w:fldCharType="end"/>
        </w:r>
      </w:hyperlink>
    </w:p>
    <w:p w14:paraId="3876C96C" w14:textId="53201867" w:rsidR="00815372" w:rsidRDefault="00815372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003455" w:history="1">
        <w:r w:rsidRPr="00406D75">
          <w:rPr>
            <w:rStyle w:val="Hyperlink"/>
          </w:rPr>
          <w:t>Opseg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19F858" w14:textId="79ABEF8B" w:rsidR="00815372" w:rsidRDefault="00815372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003456" w:history="1">
        <w:r w:rsidRPr="00406D75">
          <w:rPr>
            <w:rStyle w:val="Hyperlink"/>
          </w:rPr>
          <w:t>Svrha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592614" w14:textId="635299BE" w:rsidR="00815372" w:rsidRDefault="00815372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003457" w:history="1">
        <w:r w:rsidRPr="00406D75">
          <w:rPr>
            <w:rStyle w:val="Hyperlink"/>
          </w:rPr>
          <w:t>Administracija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16AC80" w14:textId="7E7FA768" w:rsidR="00815372" w:rsidRDefault="00815372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003458" w:history="1">
        <w:r w:rsidRPr="00406D75">
          <w:rPr>
            <w:rStyle w:val="Hyperlink"/>
          </w:rPr>
          <w:t xml:space="preserve">Elektronički dokumenti </w:t>
        </w:r>
        <w:r w:rsidRPr="00406D75">
          <w:rPr>
            <w:rStyle w:val="Hyperlink"/>
          </w:rPr>
          <w:t>i</w:t>
        </w:r>
        <w:r w:rsidRPr="00406D75">
          <w:rPr>
            <w:rStyle w:val="Hyperlink"/>
          </w:rPr>
          <w:t xml:space="preserve"> zapisi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E47F2C" w14:textId="7B78C390" w:rsidR="00815372" w:rsidRDefault="00815372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003459" w:history="1">
        <w:r w:rsidRPr="00406D75">
          <w:rPr>
            <w:rStyle w:val="Hyperlink"/>
          </w:rPr>
          <w:t>Planiranje za slučaj nužde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EF7834" w14:textId="00D9EDCC" w:rsidR="00815372" w:rsidRDefault="00815372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003460" w:history="1">
        <w:r w:rsidRPr="00406D75">
          <w:rPr>
            <w:rStyle w:val="Hyperlink"/>
          </w:rPr>
          <w:t>Obustava raspolaganja zapisom u slučaju spora ili potraživanja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E325BA" w14:textId="241A0DD8" w:rsidR="00815372" w:rsidRDefault="00815372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003461" w:history="1">
        <w:r w:rsidRPr="00406D75">
          <w:rPr>
            <w:rStyle w:val="Hyperlink"/>
          </w:rPr>
          <w:t>Završne odredbe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2B2B50" w14:textId="71913540" w:rsidR="00815372" w:rsidRDefault="00815372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003462" w:history="1">
        <w:r w:rsidRPr="00406D75">
          <w:rPr>
            <w:rStyle w:val="Hyperlink"/>
          </w:rPr>
          <w:t>Dodatak A: Raspored zadržavanja zapisa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F604FE" w14:textId="77777777" w:rsidR="002A1A91" w:rsidRPr="006C23AD" w:rsidRDefault="002F6630" w:rsidP="002D39F0">
      <w:pPr>
        <w:pStyle w:val="TOC1"/>
        <w:jc w:val="both"/>
      </w:pPr>
      <w:r w:rsidRPr="006C23AD">
        <w:fldChar w:fldCharType="end"/>
      </w:r>
    </w:p>
    <w:p w14:paraId="492A3F9E" w14:textId="77777777" w:rsidR="00F93A19" w:rsidRPr="006C23AD" w:rsidRDefault="006977AB" w:rsidP="006977AB">
      <w:pPr>
        <w:spacing w:before="0" w:after="0" w:line="240" w:lineRule="auto"/>
        <w:jc w:val="left"/>
      </w:pPr>
      <w:r w:rsidRPr="006C23AD">
        <w:br w:type="page"/>
      </w:r>
    </w:p>
    <w:p w14:paraId="74D764D7" w14:textId="77777777" w:rsidR="00B34DE3" w:rsidRPr="006C23AD" w:rsidRDefault="00B34DE3" w:rsidP="00093516">
      <w:pPr>
        <w:pStyle w:val="Heading1"/>
      </w:pPr>
      <w:bookmarkStart w:id="0" w:name="_Toc499700240"/>
      <w:bookmarkStart w:id="1" w:name="_Toc5003454"/>
      <w:r w:rsidRPr="006C23AD">
        <w:lastRenderedPageBreak/>
        <w:t>Uvod</w:t>
      </w:r>
      <w:bookmarkEnd w:id="0"/>
      <w:bookmarkEnd w:id="1"/>
    </w:p>
    <w:p w14:paraId="06448126" w14:textId="29BED016" w:rsidR="00AF0D24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1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0D1B37CB" w14:textId="4E81F3A3" w:rsidR="00B34DE3" w:rsidRDefault="00034643" w:rsidP="00B34DE3">
      <w:r>
        <w:t xml:space="preserve">Kompas </w:t>
      </w:r>
      <w:r w:rsidR="00C63CCD" w:rsidRPr="006C23AD">
        <w:t>d.o.o. (u nastavku teksta Društvo)</w:t>
      </w:r>
      <w:r w:rsidR="00B34DE3" w:rsidRPr="006C23AD">
        <w:t xml:space="preserve"> je predano obavljanju svog poslovanja u skladu sa svim važećim zakonima i regulativom zaštite podataka te u skladu s dobrim praksama.</w:t>
      </w:r>
    </w:p>
    <w:p w14:paraId="7B4550EC" w14:textId="6FA27430" w:rsidR="00F63206" w:rsidRDefault="00F63206" w:rsidP="00B34DE3">
      <w:r w:rsidRPr="00F63206">
        <w:t xml:space="preserve">Ova politika obuhvaća djelatnosti </w:t>
      </w:r>
      <w:r>
        <w:t xml:space="preserve">Društva </w:t>
      </w:r>
      <w:r w:rsidRPr="00F63206">
        <w:t>– organizaciju putovanja, posredovanje u prodaji aranžmana, rezervacije smještaja i prijevoza, komunikaciju s partnerima, te obradu podataka putnika i poslovnih partnera.</w:t>
      </w:r>
    </w:p>
    <w:p w14:paraId="08FCE373" w14:textId="7EBB213F" w:rsidR="003F6C23" w:rsidRPr="006C23AD" w:rsidRDefault="003F6C23" w:rsidP="00B34DE3">
      <w:r w:rsidRPr="003F6C23">
        <w:t xml:space="preserve">Ova politika odnosi se i na sve sustave u vlasništvu i korištenju </w:t>
      </w:r>
      <w:r>
        <w:t>Društva</w:t>
      </w:r>
      <w:r w:rsidRPr="003F6C23">
        <w:t xml:space="preserve"> (Servis24/Aktiva, Infotrip ERP, myRent, Zero Workshop CMS, eVisitor) te sve obrade podataka koje proizlaze iz turističkog poslovanja.</w:t>
      </w:r>
    </w:p>
    <w:p w14:paraId="683827EE" w14:textId="1CD80419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2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4D60D6B6" w14:textId="77777777" w:rsidR="00B34DE3" w:rsidRPr="006C23AD" w:rsidRDefault="002D39F0" w:rsidP="00B34DE3">
      <w:r w:rsidRPr="006C23AD">
        <w:t xml:space="preserve">Rukovodstvo </w:t>
      </w:r>
      <w:r w:rsidR="00C63CCD" w:rsidRPr="006C23AD">
        <w:t>Društva je u potpunosti predan</w:t>
      </w:r>
      <w:r w:rsidRPr="006C23AD">
        <w:t>o</w:t>
      </w:r>
      <w:r w:rsidR="00B34DE3" w:rsidRPr="006C23AD">
        <w:t xml:space="preserve"> osiguranju kontinuirane i efektivne uspostave ove politike, te isto očekuje od svojih zaposlenika i poslovnih partnera. Svako kršenje ove politike može rezultirati disciplinskim mjerama ili poslovnim sankcijama.</w:t>
      </w:r>
    </w:p>
    <w:p w14:paraId="1719EA9F" w14:textId="26F52106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3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7B3A5650" w14:textId="77777777" w:rsidR="00296988" w:rsidRDefault="00B34DE3" w:rsidP="00B34DE3">
      <w:r w:rsidRPr="006C23AD">
        <w:t>Ova politika određuje očekivano ponašanje Društva i trećih strana Društva u odnosu na prikupljanje, korištenje, čuvanje, prijenos, otkrivanje ili uništavanje svih osobnih podataka koji se obrađuju.</w:t>
      </w:r>
      <w:r w:rsidR="009C6BB7">
        <w:t xml:space="preserve"> </w:t>
      </w:r>
    </w:p>
    <w:p w14:paraId="0D52C8FE" w14:textId="520DEC98" w:rsidR="00296988" w:rsidRDefault="009C6BB7" w:rsidP="00B34DE3">
      <w:r>
        <w:t xml:space="preserve">Politika se odnosi i na </w:t>
      </w:r>
      <w:r w:rsidRPr="009C6BB7">
        <w:t xml:space="preserve">sve vanjske partnere i izvršitelje obrade koji u ime </w:t>
      </w:r>
      <w:r>
        <w:t>Društva</w:t>
      </w:r>
      <w:r w:rsidRPr="009C6BB7">
        <w:t xml:space="preserve"> obrađuju osobne podatke (npr. hotelski partneri, channel-manageri, IT-izvršitelji)</w:t>
      </w:r>
      <w:r w:rsidR="00296988">
        <w:t>.</w:t>
      </w:r>
      <w:r w:rsidR="00296988" w:rsidRPr="00296988">
        <w:t xml:space="preserve"> </w:t>
      </w:r>
    </w:p>
    <w:p w14:paraId="584A9BD2" w14:textId="4A0B388C" w:rsidR="00B34DE3" w:rsidRDefault="00296988" w:rsidP="00B34DE3">
      <w:r w:rsidRPr="00296988">
        <w:t>Politika se dopunjuje Registrom rokova čuvanja (Retention Schedule) i Prilogom A ovog dokumenta.</w:t>
      </w:r>
    </w:p>
    <w:p w14:paraId="5266A052" w14:textId="2B851F2D" w:rsidR="00BC1CFD" w:rsidRPr="006C23AD" w:rsidRDefault="00BC1CFD" w:rsidP="00B34DE3">
      <w:r w:rsidRPr="00BC1CFD">
        <w:t>Politika je sastavni dio sustava upravljanja informacijskom sigurnošću (ISMS) te se provodi u skladu s Politikom informacijske sigurnosti v1.0 i Politikom privatnosti (POL01).</w:t>
      </w:r>
    </w:p>
    <w:p w14:paraId="41489AC2" w14:textId="77777777" w:rsidR="006977AB" w:rsidRPr="006C23AD" w:rsidRDefault="006977AB" w:rsidP="00093516">
      <w:pPr>
        <w:pStyle w:val="Heading1"/>
      </w:pPr>
      <w:bookmarkStart w:id="2" w:name="_Toc499700241"/>
      <w:bookmarkStart w:id="3" w:name="_Toc5003455"/>
      <w:r w:rsidRPr="006C23AD">
        <w:t>Opseg</w:t>
      </w:r>
      <w:bookmarkEnd w:id="2"/>
      <w:bookmarkEnd w:id="3"/>
    </w:p>
    <w:p w14:paraId="1965EBA8" w14:textId="43491F2B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4</w:t>
      </w:r>
      <w:r w:rsidRPr="006C23AD">
        <w:rPr>
          <w:noProof/>
        </w:rPr>
        <w:fldChar w:fldCharType="end"/>
      </w:r>
      <w:r w:rsidRPr="006C23AD">
        <w:t>.</w:t>
      </w:r>
    </w:p>
    <w:p w14:paraId="402E7DF2" w14:textId="776A1AEF" w:rsidR="00A80750" w:rsidRPr="006C23AD" w:rsidRDefault="006977AB" w:rsidP="00B34DE3">
      <w:r w:rsidRPr="006C23AD">
        <w:t xml:space="preserve">Ova </w:t>
      </w:r>
      <w:r w:rsidR="00A80750">
        <w:t>P</w:t>
      </w:r>
      <w:r w:rsidRPr="006C23AD">
        <w:t xml:space="preserve">olitika </w:t>
      </w:r>
      <w:r w:rsidR="00A80750">
        <w:t xml:space="preserve">o zadržavanju i uništavanju dokumenata i zapisa (u daljnjem tekstu: Politika) </w:t>
      </w:r>
      <w:r w:rsidRPr="006C23AD">
        <w:t>predstavlja Politiku Društva u pogledu zadržavanja i odlaganje dokumenata, te zadržavanja i odlaganja elektroničkih dokumenata</w:t>
      </w:r>
      <w:r w:rsidR="00A80750">
        <w:t xml:space="preserve"> </w:t>
      </w:r>
      <w:r w:rsidR="002262AD">
        <w:t xml:space="preserve">i zapisa, </w:t>
      </w:r>
      <w:r w:rsidR="002262AD" w:rsidRPr="002262AD">
        <w:t>uključujući one u digitalnim servisima i vanjskim oblačnim rješenjima</w:t>
      </w:r>
      <w:r w:rsidRPr="006C23AD">
        <w:t>.</w:t>
      </w:r>
      <w:r w:rsidR="00A80750">
        <w:t xml:space="preserve"> </w:t>
      </w:r>
    </w:p>
    <w:p w14:paraId="1C568803" w14:textId="04A9E61F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5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3EAC9F5A" w14:textId="72809446" w:rsidR="00B34DE3" w:rsidRDefault="00B34DE3" w:rsidP="00B34DE3">
      <w:r w:rsidRPr="006C23AD">
        <w:t xml:space="preserve">Ova </w:t>
      </w:r>
      <w:r w:rsidR="00160E51">
        <w:t>P</w:t>
      </w:r>
      <w:r w:rsidRPr="006C23AD">
        <w:t>olitika se odnosi na sve poslovnice</w:t>
      </w:r>
      <w:r w:rsidR="00A80750">
        <w:t xml:space="preserve"> i prodajna mjesta </w:t>
      </w:r>
      <w:r w:rsidRPr="006C23AD">
        <w:t>Društva gdje se obrađuju osobni podaci, na procesiranje svih osobnih podataka u elektronskom ili papirnatom obliku.</w:t>
      </w:r>
    </w:p>
    <w:p w14:paraId="2C0FB9CA" w14:textId="27663C1D" w:rsidR="001C7C4E" w:rsidRDefault="00BA2E61" w:rsidP="00B34DE3">
      <w:r>
        <w:t>P</w:t>
      </w:r>
      <w:r w:rsidR="001C7C4E" w:rsidRPr="001C7C4E">
        <w:t>olitika se primjenjuje na sve vrste zapisa koji nastaju u poslovanju turističke agencije: ugovore s putnicima, podatke o rezervacijama, putne liste, evidencije vodiča, reklamacije, privole i marketinške zapise.</w:t>
      </w:r>
    </w:p>
    <w:p w14:paraId="25C89A91" w14:textId="737D76CA" w:rsidR="00BA2E61" w:rsidRPr="006C23AD" w:rsidRDefault="00BA2E61" w:rsidP="00B34DE3">
      <w:r w:rsidRPr="00BA2E61">
        <w:lastRenderedPageBreak/>
        <w:t>Politika se primjenjuje i na obradu podataka od strane partnera i izvršitelja obrade te se isti obvezuju poštovati rokove čuvanja utvrđene u ovoj Politici i DPA aneksima.</w:t>
      </w:r>
    </w:p>
    <w:p w14:paraId="7F6A0560" w14:textId="77777777" w:rsidR="00B34DE3" w:rsidRPr="006C23AD" w:rsidRDefault="006977AB" w:rsidP="00093516">
      <w:pPr>
        <w:pStyle w:val="Heading1"/>
      </w:pPr>
      <w:bookmarkStart w:id="4" w:name="_Toc5003456"/>
      <w:r w:rsidRPr="006C23AD">
        <w:t>Svrha</w:t>
      </w:r>
      <w:bookmarkEnd w:id="4"/>
    </w:p>
    <w:p w14:paraId="215D313B" w14:textId="01C95852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6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0F3679EE" w14:textId="267D0AC8" w:rsidR="006977AB" w:rsidRPr="006C23AD" w:rsidRDefault="004F5945" w:rsidP="00A80750">
      <w:r w:rsidRPr="004F5945">
        <w:t>Svrha ove Politike je osigurati da se svi zapisi, uključujući osobne podatke, čuvaju samo onoliko dugo koliko je nužno za poslovne, zakonske i regulatorne potrebe te se po isteku roka sigurno brišu ili anonimiziraju</w:t>
      </w:r>
      <w:r w:rsidR="006977AB" w:rsidRPr="006C23AD">
        <w:t xml:space="preserve">. </w:t>
      </w:r>
      <w:r w:rsidR="00A80750">
        <w:t xml:space="preserve">Ova </w:t>
      </w:r>
      <w:r w:rsidR="00A80750" w:rsidRPr="00A80750">
        <w:t xml:space="preserve">Politika osigurava sustavno preispitivanje, čuvanje i uništavanje dokumenata primljenih ili kreiranih od strane </w:t>
      </w:r>
      <w:r w:rsidR="00A80750">
        <w:t xml:space="preserve">Društva </w:t>
      </w:r>
      <w:r w:rsidR="00A80750" w:rsidRPr="00A80750">
        <w:t>u vezi s poslov</w:t>
      </w:r>
      <w:r w:rsidR="00A80750">
        <w:t>anjem</w:t>
      </w:r>
      <w:r w:rsidR="00A80750" w:rsidRPr="00A80750">
        <w:t xml:space="preserve">. Ova Politika obuhvaća sve dokumente </w:t>
      </w:r>
      <w:r w:rsidR="00A80750">
        <w:t xml:space="preserve">i </w:t>
      </w:r>
      <w:r w:rsidR="00A80750" w:rsidRPr="00A80750">
        <w:t xml:space="preserve">zapise, bez obzira na </w:t>
      </w:r>
      <w:r w:rsidR="00A80750">
        <w:t xml:space="preserve">njihov </w:t>
      </w:r>
      <w:r w:rsidR="00A80750" w:rsidRPr="00A80750">
        <w:t xml:space="preserve">fizički oblik, </w:t>
      </w:r>
      <w:r w:rsidR="00A80750">
        <w:t xml:space="preserve">i </w:t>
      </w:r>
      <w:r w:rsidR="00A80750" w:rsidRPr="00A80750">
        <w:t xml:space="preserve">sadrži smjernice o tome koliko dugo bi se određeni dokumenti </w:t>
      </w:r>
      <w:r w:rsidR="00A80750">
        <w:t xml:space="preserve">i zapisi </w:t>
      </w:r>
      <w:r w:rsidR="00A80750" w:rsidRPr="00A80750">
        <w:t xml:space="preserve">trebali čuvati </w:t>
      </w:r>
      <w:r w:rsidR="00A80750">
        <w:t>te</w:t>
      </w:r>
      <w:r w:rsidR="00A80750" w:rsidRPr="00A80750">
        <w:t xml:space="preserve"> kako bi dokumenti </w:t>
      </w:r>
      <w:r w:rsidR="00A80750">
        <w:t xml:space="preserve">i zapisi </w:t>
      </w:r>
      <w:r w:rsidR="00A80750" w:rsidRPr="00A80750">
        <w:t>trebali biti uništeni.</w:t>
      </w:r>
    </w:p>
    <w:p w14:paraId="37F05C9A" w14:textId="0EAFAB22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7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1B1D622E" w14:textId="26135DA5" w:rsidR="00B34DE3" w:rsidRDefault="006977AB" w:rsidP="006977AB">
      <w:r w:rsidRPr="006C23AD">
        <w:t xml:space="preserve">Ova </w:t>
      </w:r>
      <w:r w:rsidR="00160E51">
        <w:t>P</w:t>
      </w:r>
      <w:r w:rsidRPr="006C23AD">
        <w:t>olitika je također u svrhu pomaganja zaposlenicima Društva u razumijevanju njihovih obveze zadržavanja elektroničkih dokumenata.</w:t>
      </w:r>
    </w:p>
    <w:p w14:paraId="27DB9BBA" w14:textId="77777777" w:rsidR="00A80750" w:rsidRDefault="00A80750" w:rsidP="00A80750">
      <w:r w:rsidRPr="00A80750">
        <w:t xml:space="preserve">Politika je osmišljena kako bi se osigurala usklađenost sa </w:t>
      </w:r>
      <w:r>
        <w:t xml:space="preserve">propisima Europske unije te </w:t>
      </w:r>
      <w:r w:rsidRPr="00A80750">
        <w:t xml:space="preserve">državnim zakonima i propisima, </w:t>
      </w:r>
      <w:r>
        <w:t xml:space="preserve">i </w:t>
      </w:r>
      <w:r w:rsidRPr="00A80750">
        <w:t>kako bi se uklonilo slučajno ili ne</w:t>
      </w:r>
      <w:r>
        <w:t xml:space="preserve">namjerno </w:t>
      </w:r>
      <w:r w:rsidRPr="00A80750">
        <w:t>uništavanje zapisa</w:t>
      </w:r>
      <w:r>
        <w:t>,</w:t>
      </w:r>
      <w:r w:rsidRPr="00A80750">
        <w:t xml:space="preserve"> kako bi se olakšalo poslovanje promicanjem učinkovitosti i oslobađanjem prostora za pohranu.</w:t>
      </w:r>
    </w:p>
    <w:p w14:paraId="6A78D275" w14:textId="7AD61614" w:rsidR="00784A86" w:rsidRDefault="00784A86" w:rsidP="00A80750">
      <w:r w:rsidRPr="00784A86">
        <w:t xml:space="preserve">Politika je osmišljena kako bi </w:t>
      </w:r>
      <w:r>
        <w:t xml:space="preserve">Društvo </w:t>
      </w:r>
      <w:r w:rsidRPr="00784A86">
        <w:t>održava</w:t>
      </w:r>
      <w:r>
        <w:t>l</w:t>
      </w:r>
      <w:r w:rsidRPr="00784A86">
        <w:t>o ažurne i točne zapise, a zastarjele podatke redovito uklanjao ili anonimizirao, čime se osigurava sukladnost s čl. 5(1)(e) GDPR-a i ISO 27001 kontrolom A.8.10 (Brisanje informacija).</w:t>
      </w:r>
    </w:p>
    <w:p w14:paraId="142D9B84" w14:textId="14A34500" w:rsidR="00E032A3" w:rsidRPr="006C23AD" w:rsidRDefault="00E032A3" w:rsidP="00A80750">
      <w:r w:rsidRPr="00E032A3">
        <w:t xml:space="preserve">Politika definira i odgovornosti </w:t>
      </w:r>
      <w:r w:rsidR="0048236A">
        <w:t>Službenika za zaštitu podataka (</w:t>
      </w:r>
      <w:r w:rsidRPr="00E032A3">
        <w:t>DPO</w:t>
      </w:r>
      <w:r w:rsidR="0048236A">
        <w:t>)</w:t>
      </w:r>
      <w:r w:rsidRPr="00E032A3">
        <w:t>, IT-a i voditelja odjela u provedbi pravila o zadržavanju podataka, te povezanost s godišnjim planom nadzora GDPR sustava.</w:t>
      </w:r>
    </w:p>
    <w:p w14:paraId="514C3735" w14:textId="77777777" w:rsidR="00B34DE3" w:rsidRPr="006C23AD" w:rsidRDefault="006977AB" w:rsidP="00093516">
      <w:pPr>
        <w:pStyle w:val="Heading1"/>
      </w:pPr>
      <w:bookmarkStart w:id="5" w:name="_Toc5003457"/>
      <w:r w:rsidRPr="006C23AD">
        <w:t>Administracija</w:t>
      </w:r>
      <w:bookmarkEnd w:id="5"/>
    </w:p>
    <w:p w14:paraId="73EEC471" w14:textId="58394BA3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8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6E68B41F" w14:textId="3AEE454D" w:rsidR="006977AB" w:rsidRPr="006C23AD" w:rsidRDefault="006977AB" w:rsidP="00C63CCD">
      <w:r w:rsidRPr="006C23AD">
        <w:t>U prilogu kao Dodatak A je Raspored zadržavanja zapisa</w:t>
      </w:r>
      <w:r w:rsidR="00A17E43">
        <w:t xml:space="preserve"> </w:t>
      </w:r>
      <w:r w:rsidR="00A17E43" w:rsidRPr="00A17E43">
        <w:t>(Prilog A, koji se vodi i u elektroničkom obliku u Excelu – tab 09 Retention Schedule)</w:t>
      </w:r>
      <w:r w:rsidR="00A17E43">
        <w:t>,</w:t>
      </w:r>
      <w:r w:rsidRPr="006C23AD">
        <w:t xml:space="preserve"> koji je odobren kao početni raspored održavanja, čuvanja i raspolaganja za fizičke evidencije Društva, te zadržavanje i zbrinjavanje elektroničkih dokumenata. </w:t>
      </w:r>
      <w:r w:rsidR="00A80750" w:rsidRPr="00A80750">
        <w:t xml:space="preserve">Dokumenti </w:t>
      </w:r>
      <w:r w:rsidR="00A80750">
        <w:t xml:space="preserve">i zapisi </w:t>
      </w:r>
      <w:r w:rsidR="00A80750" w:rsidRPr="00A80750">
        <w:t>koji nisu na popisu, ali su bitno slični onima navedenima u rasporedu, zadržat će se na odgovarajuće razdoblje.</w:t>
      </w:r>
      <w:r w:rsidR="00A80750">
        <w:t xml:space="preserve"> </w:t>
      </w:r>
      <w:r w:rsidR="00024E14">
        <w:t>DPO</w:t>
      </w:r>
      <w:r w:rsidR="0048236A">
        <w:t xml:space="preserve"> </w:t>
      </w:r>
      <w:r w:rsidRPr="006C23AD">
        <w:t>je zadužen za provođenje ove politike, kao i provedbu procesa i postupaka kako bi se osiguralo da se Raspored zadržavanja zapisa slijedi</w:t>
      </w:r>
      <w:r w:rsidR="00745CB1">
        <w:t xml:space="preserve">, a </w:t>
      </w:r>
      <w:r w:rsidRPr="006C23AD">
        <w:t xml:space="preserve">ovlašten </w:t>
      </w:r>
      <w:r w:rsidR="00745CB1">
        <w:t xml:space="preserve">je </w:t>
      </w:r>
      <w:r w:rsidRPr="006C23AD">
        <w:t>sljedeće:</w:t>
      </w:r>
    </w:p>
    <w:p w14:paraId="41D2F59C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napraviti izmjene na Rasporedu zadržavanja zapisa s vremena na vrijeme kako bi se osiguralo da je to u skladu s lokalnim, državnim i EU zakonima i uključuje odgovarajuće kategorije dokumenata i zapisa za Društvo; </w:t>
      </w:r>
    </w:p>
    <w:p w14:paraId="55252E53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prati lokalne, državne i EU zakone koji utječu na zadržavanje zapisa; </w:t>
      </w:r>
    </w:p>
    <w:p w14:paraId="0E6EF907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godišnje pregledava zadržavanje zapisa i program zbrinjavanja; </w:t>
      </w:r>
    </w:p>
    <w:p w14:paraId="5278AED4" w14:textId="05B59406" w:rsidR="00745CB1" w:rsidRPr="00745CB1" w:rsidRDefault="006977AB" w:rsidP="00745CB1">
      <w:pPr>
        <w:pStyle w:val="ListParagraph"/>
        <w:numPr>
          <w:ilvl w:val="0"/>
          <w:numId w:val="31"/>
        </w:numPr>
      </w:pPr>
      <w:r w:rsidRPr="006C23AD">
        <w:t>prati usklađenost s ovom politikom</w:t>
      </w:r>
      <w:r w:rsidR="00745CB1">
        <w:t>,</w:t>
      </w:r>
    </w:p>
    <w:p w14:paraId="7AD7E962" w14:textId="1A68CA73" w:rsidR="00745CB1" w:rsidRPr="00745CB1" w:rsidRDefault="00745CB1" w:rsidP="00745CB1">
      <w:pPr>
        <w:pStyle w:val="ListParagraph"/>
        <w:numPr>
          <w:ilvl w:val="0"/>
          <w:numId w:val="31"/>
        </w:numPr>
      </w:pPr>
      <w:r w:rsidRPr="00745CB1">
        <w:t>koordinira godišnji pregled rokova čuvanja s voditeljima odjela,</w:t>
      </w:r>
    </w:p>
    <w:p w14:paraId="482143CC" w14:textId="46C54EB2" w:rsidR="00745CB1" w:rsidRPr="00745CB1" w:rsidRDefault="00745CB1" w:rsidP="00745CB1">
      <w:pPr>
        <w:pStyle w:val="ListParagraph"/>
        <w:numPr>
          <w:ilvl w:val="0"/>
          <w:numId w:val="31"/>
        </w:numPr>
      </w:pPr>
      <w:r w:rsidRPr="00745CB1">
        <w:lastRenderedPageBreak/>
        <w:t>osigurava da izvršitelji obrade brišu podatke u skladu s rokovima iz DPA-a,</w:t>
      </w:r>
    </w:p>
    <w:p w14:paraId="7EEE4C50" w14:textId="7EC6B611" w:rsidR="00745CB1" w:rsidRDefault="00745CB1" w:rsidP="00745CB1">
      <w:pPr>
        <w:pStyle w:val="ListParagraph"/>
        <w:numPr>
          <w:ilvl w:val="0"/>
          <w:numId w:val="31"/>
        </w:numPr>
      </w:pPr>
      <w:r w:rsidRPr="00745CB1">
        <w:t>izrađuje godišnji izvještaj o usklađenosti brisanja i čuvanja podataka</w:t>
      </w:r>
      <w:r>
        <w:t>.</w:t>
      </w:r>
    </w:p>
    <w:p w14:paraId="46CD739B" w14:textId="486B9C58" w:rsidR="00272FB9" w:rsidRDefault="00272FB9" w:rsidP="00272FB9">
      <w:bookmarkStart w:id="6" w:name="_Toc5003458"/>
      <w:r w:rsidRPr="00272FB9">
        <w:t>IT odjel je odgovoran za tehničku provedbu automatiziranog brisanja i dokumentiranje postupaka (brisanje / anonimizacija / sigurno uništavanje medija).</w:t>
      </w:r>
    </w:p>
    <w:p w14:paraId="3D90FB59" w14:textId="04C9A50C" w:rsidR="00A80750" w:rsidRDefault="00A80750" w:rsidP="008E7E7A">
      <w:pPr>
        <w:pStyle w:val="Heading1"/>
      </w:pPr>
      <w:r>
        <w:t>Elektronički dokumenti i zapisi</w:t>
      </w:r>
      <w:bookmarkEnd w:id="6"/>
    </w:p>
    <w:p w14:paraId="27A04526" w14:textId="63AE8C61" w:rsidR="00A80750" w:rsidRPr="006C23AD" w:rsidRDefault="00A80750" w:rsidP="00A80750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9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499A5BDE" w14:textId="0B857CBC" w:rsidR="00727586" w:rsidRDefault="00A80750" w:rsidP="00272FB9">
      <w:r w:rsidRPr="00A80750">
        <w:t xml:space="preserve">Elektronički će se dokumenti čuvati kao </w:t>
      </w:r>
      <w:r>
        <w:t xml:space="preserve">i </w:t>
      </w:r>
      <w:r w:rsidRPr="00A80750">
        <w:t>papirnati dokumenti. Stoga će se sve elektroničke datoteke</w:t>
      </w:r>
      <w:r w:rsidR="00E14F49">
        <w:t xml:space="preserve"> </w:t>
      </w:r>
      <w:r w:rsidRPr="00A80750">
        <w:t>koje spadaju u jednu od vrsta dokumenat</w:t>
      </w:r>
      <w:r>
        <w:t>a za</w:t>
      </w:r>
      <w:r w:rsidRPr="00A80750">
        <w:t xml:space="preserve">državati odgovarajuće vrijeme. </w:t>
      </w:r>
    </w:p>
    <w:p w14:paraId="32714AC8" w14:textId="3F4EB59F" w:rsidR="00727586" w:rsidRDefault="00727586" w:rsidP="00272FB9">
      <w:r w:rsidRPr="00727586">
        <w:t>Elektronička pošta, dokumenti i zapisi čuvaju se u digitalnom repozitoriju uz metapodatke o vlasniku, datumu i klasifikaciji. Arhiviranje e-pošte provodi se automatski prema internim pravilima IT odjela.</w:t>
      </w:r>
    </w:p>
    <w:p w14:paraId="24DB89E0" w14:textId="07C1D767" w:rsidR="00A80750" w:rsidRDefault="00A80750" w:rsidP="00272FB9">
      <w:r w:rsidRPr="00A80750">
        <w:t>Metode sigurnosnog kopiranja i oporavka redovito će se testirati.</w:t>
      </w:r>
    </w:p>
    <w:p w14:paraId="38473580" w14:textId="6C520D54" w:rsidR="00A80750" w:rsidRPr="006C23AD" w:rsidRDefault="00A80750" w:rsidP="00A80750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10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3D8F15E8" w14:textId="4C92C41D" w:rsidR="00A80750" w:rsidRPr="006C23AD" w:rsidRDefault="00BD60D7" w:rsidP="00A80750">
      <w:r w:rsidRPr="00BD60D7">
        <w:t>Društvo primjenjuje automatizirano brisanje elektroničkih datoteka po isteku rokova navedenih u Prilogu A. IT sustavi su konfigurirani za periodičnu reviziju i brisanje zastarjelih zapisa</w:t>
      </w:r>
      <w:r>
        <w:t>.</w:t>
      </w:r>
    </w:p>
    <w:p w14:paraId="2C298249" w14:textId="36D9A13F" w:rsidR="00A80750" w:rsidRDefault="00BD60D7" w:rsidP="00A80750">
      <w:r w:rsidRPr="00BD60D7">
        <w:t>IT odjel provodi dnevne sigurnosne kopije prema 3-2-1 pravilu (tri kopije, dvije lokacije, jedna offline/cloud). Backup podaci se čuvaju najviše 12 mjeseci i koriste isključivo za oporavak sustava; ne smatraju se dijelom službenog repozitorija zapisa. Nakon isteka razdoblja, backupi se sigurno brišu ili prepisuju.</w:t>
      </w:r>
      <w:r w:rsidR="000115D2">
        <w:t xml:space="preserve"> </w:t>
      </w:r>
      <w:r w:rsidR="000115D2" w:rsidRPr="000115D2">
        <w:t>Backup kopije podliježu nalogu o obustavi brisanja (Hold), gdje je primjenjivo.</w:t>
      </w:r>
    </w:p>
    <w:p w14:paraId="40883737" w14:textId="3E3B0BFF" w:rsidR="00BD60D7" w:rsidRPr="006C23AD" w:rsidRDefault="00D5277E" w:rsidP="00A80750">
      <w:r w:rsidRPr="00D5277E">
        <w:t>Elektroničke verzije smatraju se izvornim dokumentima, osim ako zakon izričito zahtijeva fizičku pohranu.</w:t>
      </w:r>
    </w:p>
    <w:p w14:paraId="361530F0" w14:textId="17469F59" w:rsidR="00E100E6" w:rsidRDefault="00E100E6" w:rsidP="008E7E7A">
      <w:pPr>
        <w:pStyle w:val="Heading1"/>
      </w:pPr>
      <w:bookmarkStart w:id="7" w:name="_Toc5003459"/>
      <w:r>
        <w:t>Planiranje za slučaj nužde</w:t>
      </w:r>
      <w:bookmarkEnd w:id="7"/>
    </w:p>
    <w:p w14:paraId="56175A20" w14:textId="6A57F754" w:rsidR="00E100E6" w:rsidRPr="00E100E6" w:rsidRDefault="00E100E6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11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222DE5E5" w14:textId="57329DFA" w:rsidR="00E100E6" w:rsidRDefault="00E100E6" w:rsidP="00E100E6">
      <w:r>
        <w:t>Dokumenti i zapisi Društva bit će pohranjeni na siguran, siguran i pristupačan način. Dokumenti i financijski dosjei koji su bitni za održavanje Društva u slučajevima nužde bit će umnoženi ili arhivirani jednom godišnje.</w:t>
      </w:r>
    </w:p>
    <w:p w14:paraId="1D10B7AC" w14:textId="3DDF7BA3" w:rsidR="00D5277E" w:rsidRDefault="00D5277E" w:rsidP="00E100E6">
      <w:r w:rsidRPr="00D5277E">
        <w:t>Plan kontinuiteta poslovanja (BCP) i Plan oporavka od katastrofe (DRP) definiraju točne procedure sigurnosnog čuvanja zapisa i rokove oporavka (RTO = 24 h, RPO = 4 h)</w:t>
      </w:r>
      <w:r w:rsidR="007973F2">
        <w:t xml:space="preserve">. </w:t>
      </w:r>
      <w:r w:rsidR="007973F2" w:rsidRPr="007973F2">
        <w:t>IT odjel testira obnovu kritičnih zapisa najmanje jednom godišnje i vodi zapisnik o rezultatima.</w:t>
      </w:r>
    </w:p>
    <w:p w14:paraId="02E7997A" w14:textId="77777777" w:rsidR="00B34DE3" w:rsidRPr="006C23AD" w:rsidRDefault="006977AB" w:rsidP="008E7E7A">
      <w:pPr>
        <w:pStyle w:val="Heading1"/>
      </w:pPr>
      <w:bookmarkStart w:id="8" w:name="_Toc499700245"/>
      <w:bookmarkStart w:id="9" w:name="_Toc5003460"/>
      <w:r w:rsidRPr="006C23AD">
        <w:t>Obustava raspolaganja zapisom u slučaju spora ili potraživanja</w:t>
      </w:r>
      <w:bookmarkEnd w:id="8"/>
      <w:bookmarkEnd w:id="9"/>
    </w:p>
    <w:p w14:paraId="09F788B5" w14:textId="190967C5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12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784441BF" w14:textId="255186CD" w:rsidR="006977AB" w:rsidRDefault="006977AB" w:rsidP="002D39F0">
      <w:r w:rsidRPr="006C23AD">
        <w:t xml:space="preserve">U slučaju da je Društvo suočeno s bilo kojim sudskim nalogom ili zahtjevom za dokumentima ili bilo koji zaposlenik postane svjestan vladine istrage ili revizije u vezi Društva ili početka bilo kakve parnice protiv ili u vezi Društva, takav radnik mora obavijestiti </w:t>
      </w:r>
      <w:r w:rsidR="00460ACA">
        <w:t>DPO-a</w:t>
      </w:r>
      <w:r w:rsidRPr="006C23AD">
        <w:t xml:space="preserve"> i svako daljnje odlaganje dokumenata bit će suspendirano sve dok </w:t>
      </w:r>
      <w:r w:rsidR="00460ACA">
        <w:t>DPO</w:t>
      </w:r>
      <w:r w:rsidRPr="006C23AD">
        <w:t xml:space="preserve">, uz savjet odvjetnika, drugačije ne odredi. </w:t>
      </w:r>
    </w:p>
    <w:p w14:paraId="2738891F" w14:textId="5D31D657" w:rsidR="002B175C" w:rsidRPr="006C23AD" w:rsidRDefault="002B175C" w:rsidP="002D39F0">
      <w:r w:rsidRPr="002B175C">
        <w:lastRenderedPageBreak/>
        <w:t>DPO izdaje službeni Nalog o obustavi brisanja (Hold Notice) koji se evidentira u registru Hold Log. Nalog mora sadržavati: predmet, popis sustava i zapisa, odgovorne osobe i datum izdavanja.</w:t>
      </w:r>
    </w:p>
    <w:p w14:paraId="6D9B43D8" w14:textId="18DEB62D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13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7886B61E" w14:textId="5BF8A0EB" w:rsidR="006977AB" w:rsidRDefault="00460ACA" w:rsidP="002D39F0">
      <w:r>
        <w:t>DPO</w:t>
      </w:r>
      <w:r w:rsidR="006977AB" w:rsidRPr="006C23AD">
        <w:t xml:space="preserve"> će poduzeti sve potrebne mjere, jer je potrebno odmah obavijestiti sve osoblje o bilo kakvoj obustavi daljnjeg raspolaganja dokumentima.</w:t>
      </w:r>
      <w:r w:rsidR="002B175C">
        <w:t xml:space="preserve"> </w:t>
      </w:r>
    </w:p>
    <w:p w14:paraId="455D9426" w14:textId="22E5C845" w:rsidR="002B175C" w:rsidRPr="006C23AD" w:rsidRDefault="002B175C" w:rsidP="002D39F0">
      <w:r w:rsidRPr="002B175C">
        <w:t>Po prestanku razloga za obustavu, DPO obavještava odjele i dokumenti se brišu prema rokovima iz Priloga A</w:t>
      </w:r>
      <w:r>
        <w:t>.</w:t>
      </w:r>
    </w:p>
    <w:p w14:paraId="63059874" w14:textId="77777777" w:rsidR="00B34DE3" w:rsidRPr="006C23AD" w:rsidRDefault="00B34DE3" w:rsidP="00093516">
      <w:pPr>
        <w:pStyle w:val="Heading1"/>
      </w:pPr>
      <w:bookmarkStart w:id="10" w:name="_Toc499700270"/>
      <w:bookmarkStart w:id="11" w:name="_Toc5003461"/>
      <w:r w:rsidRPr="006C23AD">
        <w:t>Završne odredbe</w:t>
      </w:r>
      <w:bookmarkEnd w:id="10"/>
      <w:bookmarkEnd w:id="11"/>
    </w:p>
    <w:p w14:paraId="68B68835" w14:textId="32FFAC5F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14</w:t>
      </w:r>
      <w:r w:rsidR="001C6516" w:rsidRPr="006C23AD">
        <w:rPr>
          <w:noProof/>
        </w:rPr>
        <w:fldChar w:fldCharType="end"/>
      </w:r>
      <w:r w:rsidRPr="006C23AD">
        <w:t>.</w:t>
      </w:r>
    </w:p>
    <w:p w14:paraId="7E3E9A6C" w14:textId="4213C717" w:rsidR="006977AB" w:rsidRPr="006C23AD" w:rsidRDefault="002B666F" w:rsidP="00B34DE3">
      <w:r w:rsidRPr="002B666F">
        <w:t>Svi sudionici poslovnih procesa dužni su se pridržavati odredbi ove politike. Politika vrijedi za sve zapise, u fizičkom i digitalnom obliku, nastale tijekom poslovnih procesa Društva, te je povezana s Politikom privatnosti (POL01), Procedurom za ostvarivanje prava ispitanika (PROC04) i Godišnjim planom nadzora GDPR sustava</w:t>
      </w:r>
      <w:r>
        <w:t xml:space="preserve">. </w:t>
      </w:r>
    </w:p>
    <w:p w14:paraId="42B72E40" w14:textId="1584920E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15</w:t>
      </w:r>
      <w:r w:rsidR="001C6516" w:rsidRPr="006C23AD">
        <w:rPr>
          <w:noProof/>
        </w:rPr>
        <w:fldChar w:fldCharType="end"/>
      </w:r>
      <w:r w:rsidRPr="006C23AD">
        <w:t>.</w:t>
      </w:r>
    </w:p>
    <w:p w14:paraId="08762166" w14:textId="0BC9A7D5" w:rsidR="00B34DE3" w:rsidRPr="00384380" w:rsidRDefault="00384380" w:rsidP="00384380">
      <w:r w:rsidRPr="00384380">
        <w:t>Politika se objavljuje u internom repozitoriju dokumenata (Document Index, REG01) i revidira svake dvije godine ili ranije ako to zahtijevaju zakonske promjene.</w:t>
      </w:r>
      <w:r>
        <w:t xml:space="preserve"> </w:t>
      </w:r>
      <w:r w:rsidR="00B34DE3" w:rsidRPr="006C23AD">
        <w:t xml:space="preserve">Ova </w:t>
      </w:r>
      <w:r>
        <w:t xml:space="preserve">Politka </w:t>
      </w:r>
      <w:r w:rsidR="00B34DE3" w:rsidRPr="006C23AD">
        <w:t xml:space="preserve">se primjenjuje i stupa na snagu </w:t>
      </w:r>
      <w:r w:rsidR="00B34DE3" w:rsidRPr="00384380">
        <w:t>danom donošenja.</w:t>
      </w:r>
    </w:p>
    <w:p w14:paraId="36EBF8DB" w14:textId="77777777" w:rsidR="00E862F6" w:rsidRPr="006C23AD" w:rsidRDefault="00E862F6" w:rsidP="00B34DE3">
      <w:pPr>
        <w:pStyle w:val="Tekst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E862F6" w:rsidRPr="006C23AD" w14:paraId="3124896F" w14:textId="77777777" w:rsidTr="006C23AD">
        <w:tc>
          <w:tcPr>
            <w:tcW w:w="4678" w:type="dxa"/>
          </w:tcPr>
          <w:p w14:paraId="15B6C93F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205327A4" w14:textId="77777777" w:rsidR="00E862F6" w:rsidRPr="006C23AD" w:rsidRDefault="00E862F6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6C23AD">
              <w:rPr>
                <w:rFonts w:ascii="Cambria" w:hAnsi="Cambria" w:cs="Arial"/>
                <w:color w:val="auto"/>
                <w:sz w:val="22"/>
                <w:szCs w:val="22"/>
              </w:rPr>
              <w:t>DIREKTOR</w:t>
            </w:r>
          </w:p>
        </w:tc>
      </w:tr>
      <w:tr w:rsidR="00E862F6" w:rsidRPr="006C23AD" w14:paraId="738A2522" w14:textId="77777777" w:rsidTr="006C23AD">
        <w:tc>
          <w:tcPr>
            <w:tcW w:w="4678" w:type="dxa"/>
          </w:tcPr>
          <w:p w14:paraId="61B92C68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17E97DC1" w14:textId="77777777" w:rsidR="00E862F6" w:rsidRPr="006C23AD" w:rsidRDefault="00E862F6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E862F6" w:rsidRPr="006C23AD" w14:paraId="7FA09BAC" w14:textId="77777777" w:rsidTr="006C23AD">
        <w:tc>
          <w:tcPr>
            <w:tcW w:w="4678" w:type="dxa"/>
          </w:tcPr>
          <w:p w14:paraId="15BF8942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70015ED9" w14:textId="750BEC55" w:rsidR="00E862F6" w:rsidRPr="006C23AD" w:rsidRDefault="001B5AD3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Boja</w:t>
            </w:r>
            <w:r w:rsidR="000C174F">
              <w:rPr>
                <w:rFonts w:ascii="Cambria" w:hAnsi="Cambria" w:cs="Arial"/>
                <w:color w:val="auto"/>
                <w:sz w:val="22"/>
                <w:szCs w:val="22"/>
              </w:rPr>
              <w:t>n</w:t>
            </w:r>
            <w:r>
              <w:rPr>
                <w:rFonts w:ascii="Cambria" w:hAnsi="Cambria" w:cs="Arial"/>
                <w:color w:val="auto"/>
                <w:sz w:val="22"/>
                <w:szCs w:val="22"/>
              </w:rPr>
              <w:t xml:space="preserve"> Aljinović</w:t>
            </w:r>
            <w:r w:rsidR="00F74F98" w:rsidRPr="006C23AD">
              <w:rPr>
                <w:rFonts w:ascii="Cambria" w:hAnsi="Cambria" w:cs="Arial"/>
                <w:color w:val="auto"/>
                <w:sz w:val="22"/>
                <w:szCs w:val="22"/>
              </w:rPr>
              <w:t>, dipl. ing.</w:t>
            </w:r>
          </w:p>
        </w:tc>
      </w:tr>
    </w:tbl>
    <w:p w14:paraId="4F81049A" w14:textId="77777777" w:rsidR="00E862F6" w:rsidRPr="006C23AD" w:rsidRDefault="00E862F6" w:rsidP="00B34DE3">
      <w:pPr>
        <w:pStyle w:val="Tekst"/>
        <w:numPr>
          <w:ilvl w:val="0"/>
          <w:numId w:val="0"/>
        </w:numPr>
        <w:rPr>
          <w:rFonts w:ascii="Cambria" w:hAnsi="Cambria"/>
          <w:sz w:val="22"/>
          <w:szCs w:val="22"/>
        </w:rPr>
      </w:pPr>
    </w:p>
    <w:p w14:paraId="3518D2CD" w14:textId="77777777" w:rsidR="00A80750" w:rsidRDefault="00A80750">
      <w:pPr>
        <w:spacing w:before="0" w:after="0" w:line="240" w:lineRule="auto"/>
        <w:jc w:val="left"/>
        <w:rPr>
          <w:b/>
          <w:smallCaps/>
          <w:color w:val="C00000"/>
          <w:sz w:val="32"/>
          <w:szCs w:val="32"/>
        </w:rPr>
      </w:pPr>
      <w:r>
        <w:br w:type="page"/>
      </w:r>
    </w:p>
    <w:p w14:paraId="239A702C" w14:textId="7BD4FDC8" w:rsidR="00DD1F25" w:rsidRDefault="006977AB" w:rsidP="00093516">
      <w:pPr>
        <w:pStyle w:val="Heading1"/>
      </w:pPr>
      <w:bookmarkStart w:id="12" w:name="_Toc5003462"/>
      <w:r w:rsidRPr="006C23AD">
        <w:lastRenderedPageBreak/>
        <w:t>D</w:t>
      </w:r>
      <w:r w:rsidR="00CA2FD0" w:rsidRPr="006C23AD">
        <w:t>odatak A</w:t>
      </w:r>
      <w:r w:rsidRPr="006C23AD">
        <w:t>: Raspored zadržavanja zapisa</w:t>
      </w:r>
      <w:bookmarkEnd w:id="12"/>
    </w:p>
    <w:p w14:paraId="79524647" w14:textId="1264A175" w:rsidR="00AE6759" w:rsidRDefault="00AE6759" w:rsidP="00AE6759">
      <w:r w:rsidRPr="00AE6759">
        <w:t>Ovaj raspored primjenjuje se na sve obrade osobnih podataka i poslovne zapise Kompas d.o.o. Rokovi su definirani u skladu s GDPR-om, Zakonom o računovodstvu, Zakonom o turizmu i relevantnim DPA ugovorima</w:t>
      </w:r>
      <w:r>
        <w:t>.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002"/>
        <w:gridCol w:w="2676"/>
        <w:gridCol w:w="2426"/>
        <w:gridCol w:w="1968"/>
      </w:tblGrid>
      <w:tr w:rsidR="00E23632" w:rsidRPr="00E23632" w14:paraId="465F17BC" w14:textId="77777777" w:rsidTr="00E45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2A1C824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center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Vrsta zapisa</w:t>
            </w:r>
          </w:p>
        </w:tc>
        <w:tc>
          <w:tcPr>
            <w:tcW w:w="2676" w:type="dxa"/>
            <w:hideMark/>
          </w:tcPr>
          <w:p w14:paraId="5387F471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Primjer / Sustav</w:t>
            </w:r>
          </w:p>
        </w:tc>
        <w:tc>
          <w:tcPr>
            <w:tcW w:w="2426" w:type="dxa"/>
            <w:hideMark/>
          </w:tcPr>
          <w:p w14:paraId="21B96FBD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Rok čuvanja</w:t>
            </w:r>
          </w:p>
        </w:tc>
        <w:tc>
          <w:tcPr>
            <w:tcW w:w="0" w:type="auto"/>
            <w:hideMark/>
          </w:tcPr>
          <w:p w14:paraId="62007395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Napomena / Osnova</w:t>
            </w:r>
          </w:p>
        </w:tc>
      </w:tr>
      <w:tr w:rsidR="00E23632" w:rsidRPr="00E23632" w14:paraId="7114232F" w14:textId="77777777" w:rsidTr="00E4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1E63C2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Putni ugovor s putnikom</w:t>
            </w:r>
          </w:p>
        </w:tc>
        <w:tc>
          <w:tcPr>
            <w:tcW w:w="2676" w:type="dxa"/>
            <w:hideMark/>
          </w:tcPr>
          <w:p w14:paraId="2DE5E8DD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Ugovor, voucher, itinerer</w:t>
            </w:r>
          </w:p>
        </w:tc>
        <w:tc>
          <w:tcPr>
            <w:tcW w:w="2426" w:type="dxa"/>
            <w:hideMark/>
          </w:tcPr>
          <w:p w14:paraId="68232286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5 g.</w:t>
            </w:r>
          </w:p>
        </w:tc>
        <w:tc>
          <w:tcPr>
            <w:tcW w:w="0" w:type="auto"/>
            <w:hideMark/>
          </w:tcPr>
          <w:p w14:paraId="26F07062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Zakon o zaštiti potrošača</w:t>
            </w:r>
          </w:p>
        </w:tc>
      </w:tr>
      <w:tr w:rsidR="00E23632" w:rsidRPr="00E23632" w14:paraId="27BACF9C" w14:textId="77777777" w:rsidTr="00E45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6BC22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Rezervacije (CRS, myRent)</w:t>
            </w:r>
          </w:p>
        </w:tc>
        <w:tc>
          <w:tcPr>
            <w:tcW w:w="2676" w:type="dxa"/>
            <w:hideMark/>
          </w:tcPr>
          <w:p w14:paraId="2DBC3A25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Kanal-manager, OTA</w:t>
            </w:r>
          </w:p>
        </w:tc>
        <w:tc>
          <w:tcPr>
            <w:tcW w:w="2426" w:type="dxa"/>
            <w:hideMark/>
          </w:tcPr>
          <w:p w14:paraId="290F7675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5 g.</w:t>
            </w:r>
          </w:p>
        </w:tc>
        <w:tc>
          <w:tcPr>
            <w:tcW w:w="0" w:type="auto"/>
            <w:hideMark/>
          </w:tcPr>
          <w:p w14:paraId="51403840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dokaz o izvršenju usluge</w:t>
            </w:r>
          </w:p>
        </w:tc>
      </w:tr>
      <w:tr w:rsidR="00E23632" w:rsidRPr="00E23632" w14:paraId="7057C028" w14:textId="77777777" w:rsidTr="00E4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BB5DC7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eVisitor evidencije</w:t>
            </w:r>
          </w:p>
        </w:tc>
        <w:tc>
          <w:tcPr>
            <w:tcW w:w="2676" w:type="dxa"/>
            <w:hideMark/>
          </w:tcPr>
          <w:p w14:paraId="6309676B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Prijave/odjave</w:t>
            </w:r>
          </w:p>
        </w:tc>
        <w:tc>
          <w:tcPr>
            <w:tcW w:w="2426" w:type="dxa"/>
            <w:hideMark/>
          </w:tcPr>
          <w:p w14:paraId="7AD162B0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5 g.</w:t>
            </w:r>
          </w:p>
        </w:tc>
        <w:tc>
          <w:tcPr>
            <w:tcW w:w="0" w:type="auto"/>
            <w:hideMark/>
          </w:tcPr>
          <w:p w14:paraId="4DC3EC94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Pravilnik o eVisitoru</w:t>
            </w:r>
          </w:p>
        </w:tc>
      </w:tr>
      <w:tr w:rsidR="00E23632" w:rsidRPr="00E23632" w14:paraId="0C8523A5" w14:textId="77777777" w:rsidTr="00E45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73A8ED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Ugovori s partnerima</w:t>
            </w:r>
          </w:p>
        </w:tc>
        <w:tc>
          <w:tcPr>
            <w:tcW w:w="2676" w:type="dxa"/>
            <w:hideMark/>
          </w:tcPr>
          <w:p w14:paraId="7D248999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Hoteli, prijevoznici</w:t>
            </w:r>
          </w:p>
        </w:tc>
        <w:tc>
          <w:tcPr>
            <w:tcW w:w="2426" w:type="dxa"/>
            <w:hideMark/>
          </w:tcPr>
          <w:p w14:paraId="7DBFBC5F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10 g.</w:t>
            </w:r>
          </w:p>
        </w:tc>
        <w:tc>
          <w:tcPr>
            <w:tcW w:w="0" w:type="auto"/>
            <w:hideMark/>
          </w:tcPr>
          <w:p w14:paraId="3FAA8A37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računovodstveni propisi</w:t>
            </w:r>
          </w:p>
        </w:tc>
      </w:tr>
      <w:tr w:rsidR="00E23632" w:rsidRPr="00E23632" w14:paraId="33A7581D" w14:textId="77777777" w:rsidTr="00E4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B5253D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Računi i financijski dokumenti</w:t>
            </w:r>
          </w:p>
        </w:tc>
        <w:tc>
          <w:tcPr>
            <w:tcW w:w="2676" w:type="dxa"/>
            <w:hideMark/>
          </w:tcPr>
          <w:p w14:paraId="42628D1F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Glavna knjiga, izvodi</w:t>
            </w:r>
          </w:p>
        </w:tc>
        <w:tc>
          <w:tcPr>
            <w:tcW w:w="2426" w:type="dxa"/>
            <w:hideMark/>
          </w:tcPr>
          <w:p w14:paraId="59CCB0AE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11 g.</w:t>
            </w:r>
          </w:p>
        </w:tc>
        <w:tc>
          <w:tcPr>
            <w:tcW w:w="0" w:type="auto"/>
            <w:hideMark/>
          </w:tcPr>
          <w:p w14:paraId="1CA2FBEC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Zakon o računovodstvu</w:t>
            </w:r>
          </w:p>
        </w:tc>
      </w:tr>
      <w:tr w:rsidR="00E23632" w:rsidRPr="00E23632" w14:paraId="147B6E28" w14:textId="77777777" w:rsidTr="00E45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C2009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Reklamacije</w:t>
            </w:r>
          </w:p>
        </w:tc>
        <w:tc>
          <w:tcPr>
            <w:tcW w:w="2676" w:type="dxa"/>
            <w:hideMark/>
          </w:tcPr>
          <w:p w14:paraId="3E95C865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CRM, e-mail</w:t>
            </w:r>
          </w:p>
        </w:tc>
        <w:tc>
          <w:tcPr>
            <w:tcW w:w="2426" w:type="dxa"/>
            <w:hideMark/>
          </w:tcPr>
          <w:p w14:paraId="13359D57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2 g.</w:t>
            </w:r>
          </w:p>
        </w:tc>
        <w:tc>
          <w:tcPr>
            <w:tcW w:w="0" w:type="auto"/>
            <w:hideMark/>
          </w:tcPr>
          <w:p w14:paraId="0AE1D37F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Zakon o potrošaču</w:t>
            </w:r>
          </w:p>
        </w:tc>
      </w:tr>
      <w:tr w:rsidR="00E23632" w:rsidRPr="00E23632" w14:paraId="613BCBF1" w14:textId="77777777" w:rsidTr="00E4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3D9ECA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Marketinške privole</w:t>
            </w:r>
          </w:p>
        </w:tc>
        <w:tc>
          <w:tcPr>
            <w:tcW w:w="2676" w:type="dxa"/>
            <w:hideMark/>
          </w:tcPr>
          <w:p w14:paraId="7D01964D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CMP, newsletter</w:t>
            </w:r>
          </w:p>
        </w:tc>
        <w:tc>
          <w:tcPr>
            <w:tcW w:w="2426" w:type="dxa"/>
            <w:hideMark/>
          </w:tcPr>
          <w:p w14:paraId="40F00FE5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Do povlačenja + 1 g.</w:t>
            </w:r>
          </w:p>
        </w:tc>
        <w:tc>
          <w:tcPr>
            <w:tcW w:w="0" w:type="auto"/>
            <w:hideMark/>
          </w:tcPr>
          <w:p w14:paraId="549E8AB3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GDPR Art. 6(1)(a)</w:t>
            </w:r>
          </w:p>
        </w:tc>
      </w:tr>
      <w:tr w:rsidR="00E23632" w:rsidRPr="00E23632" w14:paraId="3EF54F2D" w14:textId="77777777" w:rsidTr="00E45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0BD15D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B2B kontakti</w:t>
            </w:r>
          </w:p>
        </w:tc>
        <w:tc>
          <w:tcPr>
            <w:tcW w:w="2676" w:type="dxa"/>
            <w:hideMark/>
          </w:tcPr>
          <w:p w14:paraId="366BBD72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CRM (LI)</w:t>
            </w:r>
          </w:p>
        </w:tc>
        <w:tc>
          <w:tcPr>
            <w:tcW w:w="2426" w:type="dxa"/>
            <w:hideMark/>
          </w:tcPr>
          <w:p w14:paraId="5E4F7E07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2 g.</w:t>
            </w:r>
          </w:p>
        </w:tc>
        <w:tc>
          <w:tcPr>
            <w:tcW w:w="0" w:type="auto"/>
            <w:hideMark/>
          </w:tcPr>
          <w:p w14:paraId="2AA2B48D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LIA, pravo na prigovor</w:t>
            </w:r>
          </w:p>
        </w:tc>
      </w:tr>
      <w:tr w:rsidR="00E23632" w:rsidRPr="00E23632" w14:paraId="10854EA8" w14:textId="77777777" w:rsidTr="00E4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EB55E6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IT logovi</w:t>
            </w:r>
          </w:p>
        </w:tc>
        <w:tc>
          <w:tcPr>
            <w:tcW w:w="2676" w:type="dxa"/>
            <w:hideMark/>
          </w:tcPr>
          <w:p w14:paraId="564B4F9D" w14:textId="1D02DB82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Sigurnosni sustavi</w:t>
            </w:r>
            <w:r w:rsidR="00E451EB">
              <w:rPr>
                <w:rFonts w:ascii="Aptos" w:hAnsi="Aptos"/>
                <w:sz w:val="21"/>
                <w:szCs w:val="21"/>
                <w:lang w:val="en-001" w:eastAsia="zh-CN"/>
              </w:rPr>
              <w:t xml:space="preserve">, </w:t>
            </w:r>
            <w:r w:rsidR="00E451EB" w:rsidRPr="00E451EB">
              <w:rPr>
                <w:rFonts w:ascii="Aptos" w:hAnsi="Aptos"/>
                <w:sz w:val="21"/>
                <w:szCs w:val="21"/>
                <w:lang w:val="en-001" w:eastAsia="zh-CN"/>
              </w:rPr>
              <w:t>(aplikacijski, sustavni i mrežni logovi – prema vrstama sustava)</w:t>
            </w:r>
          </w:p>
        </w:tc>
        <w:tc>
          <w:tcPr>
            <w:tcW w:w="2426" w:type="dxa"/>
            <w:hideMark/>
          </w:tcPr>
          <w:p w14:paraId="223A2BEE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6–12 mj.</w:t>
            </w:r>
          </w:p>
        </w:tc>
        <w:tc>
          <w:tcPr>
            <w:tcW w:w="0" w:type="auto"/>
            <w:hideMark/>
          </w:tcPr>
          <w:p w14:paraId="2CB40089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Art. 6(1)(f) GDPR</w:t>
            </w:r>
          </w:p>
        </w:tc>
      </w:tr>
      <w:tr w:rsidR="00E23632" w:rsidRPr="00E23632" w14:paraId="037DC31A" w14:textId="77777777" w:rsidTr="00E45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273010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Incidentske evidencije</w:t>
            </w:r>
          </w:p>
        </w:tc>
        <w:tc>
          <w:tcPr>
            <w:tcW w:w="2676" w:type="dxa"/>
            <w:hideMark/>
          </w:tcPr>
          <w:p w14:paraId="2B6BB606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Breach log</w:t>
            </w:r>
          </w:p>
        </w:tc>
        <w:tc>
          <w:tcPr>
            <w:tcW w:w="2426" w:type="dxa"/>
            <w:hideMark/>
          </w:tcPr>
          <w:p w14:paraId="5E32C058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5 g.</w:t>
            </w:r>
          </w:p>
        </w:tc>
        <w:tc>
          <w:tcPr>
            <w:tcW w:w="0" w:type="auto"/>
            <w:hideMark/>
          </w:tcPr>
          <w:p w14:paraId="5C09EAB3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Art. 33–34 GDPR</w:t>
            </w:r>
          </w:p>
        </w:tc>
      </w:tr>
      <w:tr w:rsidR="00E23632" w:rsidRPr="00E23632" w14:paraId="79E07144" w14:textId="77777777" w:rsidTr="00E4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B26968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SAR zahtjevi</w:t>
            </w:r>
          </w:p>
        </w:tc>
        <w:tc>
          <w:tcPr>
            <w:tcW w:w="2676" w:type="dxa"/>
            <w:hideMark/>
          </w:tcPr>
          <w:p w14:paraId="79826DA8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SAR log</w:t>
            </w:r>
          </w:p>
        </w:tc>
        <w:tc>
          <w:tcPr>
            <w:tcW w:w="2426" w:type="dxa"/>
            <w:hideMark/>
          </w:tcPr>
          <w:p w14:paraId="1BB5ACB0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3 g.</w:t>
            </w:r>
          </w:p>
        </w:tc>
        <w:tc>
          <w:tcPr>
            <w:tcW w:w="0" w:type="auto"/>
            <w:hideMark/>
          </w:tcPr>
          <w:p w14:paraId="23AE8992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dokaz zakonitosti</w:t>
            </w:r>
          </w:p>
        </w:tc>
      </w:tr>
      <w:tr w:rsidR="00E23632" w:rsidRPr="00E23632" w14:paraId="7970EDC0" w14:textId="77777777" w:rsidTr="00E45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6625A1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DPA ugovori</w:t>
            </w:r>
          </w:p>
        </w:tc>
        <w:tc>
          <w:tcPr>
            <w:tcW w:w="2676" w:type="dxa"/>
            <w:hideMark/>
          </w:tcPr>
          <w:p w14:paraId="13BE68EF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s procesorima</w:t>
            </w:r>
          </w:p>
        </w:tc>
        <w:tc>
          <w:tcPr>
            <w:tcW w:w="2426" w:type="dxa"/>
            <w:hideMark/>
          </w:tcPr>
          <w:p w14:paraId="0ACC4B54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10 g.</w:t>
            </w:r>
          </w:p>
        </w:tc>
        <w:tc>
          <w:tcPr>
            <w:tcW w:w="0" w:type="auto"/>
            <w:hideMark/>
          </w:tcPr>
          <w:p w14:paraId="5A729953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Art. 28 GDPR</w:t>
            </w:r>
          </w:p>
        </w:tc>
      </w:tr>
      <w:tr w:rsidR="00E23632" w:rsidRPr="00E23632" w14:paraId="658524D0" w14:textId="77777777" w:rsidTr="00E4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5DCE77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Kadrovska dokumentacija</w:t>
            </w:r>
          </w:p>
        </w:tc>
        <w:tc>
          <w:tcPr>
            <w:tcW w:w="2676" w:type="dxa"/>
            <w:hideMark/>
          </w:tcPr>
          <w:p w14:paraId="35C6A4D7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Ugovori o radu</w:t>
            </w:r>
          </w:p>
        </w:tc>
        <w:tc>
          <w:tcPr>
            <w:tcW w:w="2426" w:type="dxa"/>
            <w:hideMark/>
          </w:tcPr>
          <w:p w14:paraId="20AE9E74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10 g.</w:t>
            </w:r>
          </w:p>
        </w:tc>
        <w:tc>
          <w:tcPr>
            <w:tcW w:w="0" w:type="auto"/>
            <w:hideMark/>
          </w:tcPr>
          <w:p w14:paraId="66019384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Zakon o radu</w:t>
            </w:r>
          </w:p>
        </w:tc>
      </w:tr>
      <w:tr w:rsidR="00E23632" w:rsidRPr="00E23632" w14:paraId="5659EBF2" w14:textId="77777777" w:rsidTr="00E45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E2350D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Video nadzor</w:t>
            </w:r>
          </w:p>
        </w:tc>
        <w:tc>
          <w:tcPr>
            <w:tcW w:w="2676" w:type="dxa"/>
            <w:hideMark/>
          </w:tcPr>
          <w:p w14:paraId="641A065E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DVR/NVR</w:t>
            </w:r>
          </w:p>
        </w:tc>
        <w:tc>
          <w:tcPr>
            <w:tcW w:w="2426" w:type="dxa"/>
            <w:hideMark/>
          </w:tcPr>
          <w:p w14:paraId="55732B66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≤ 30 dana</w:t>
            </w:r>
          </w:p>
        </w:tc>
        <w:tc>
          <w:tcPr>
            <w:tcW w:w="0" w:type="auto"/>
            <w:hideMark/>
          </w:tcPr>
          <w:p w14:paraId="3E54CD6F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Preporuka AZOP</w:t>
            </w:r>
          </w:p>
        </w:tc>
      </w:tr>
      <w:tr w:rsidR="00E23632" w:rsidRPr="00E23632" w14:paraId="62189F65" w14:textId="77777777" w:rsidTr="00E4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BD8DD6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TIA/LIA/DPIA</w:t>
            </w:r>
          </w:p>
        </w:tc>
        <w:tc>
          <w:tcPr>
            <w:tcW w:w="2676" w:type="dxa"/>
            <w:hideMark/>
          </w:tcPr>
          <w:p w14:paraId="4CF72C4C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Procjene</w:t>
            </w:r>
          </w:p>
        </w:tc>
        <w:tc>
          <w:tcPr>
            <w:tcW w:w="2426" w:type="dxa"/>
            <w:hideMark/>
          </w:tcPr>
          <w:p w14:paraId="416B4C7B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trajno + 5 g. od povlačenja</w:t>
            </w:r>
          </w:p>
        </w:tc>
        <w:tc>
          <w:tcPr>
            <w:tcW w:w="0" w:type="auto"/>
            <w:hideMark/>
          </w:tcPr>
          <w:p w14:paraId="4C61E19A" w14:textId="77777777" w:rsidR="00E23632" w:rsidRPr="00E23632" w:rsidRDefault="00E23632" w:rsidP="00E23632">
            <w:pPr>
              <w:spacing w:before="100" w:beforeAutospacing="1" w:after="100" w:afterAutospacing="1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en-001" w:eastAsia="zh-CN"/>
              </w:rPr>
            </w:pPr>
            <w:r w:rsidRPr="00E23632">
              <w:rPr>
                <w:rFonts w:ascii="Aptos" w:hAnsi="Aptos"/>
                <w:sz w:val="21"/>
                <w:szCs w:val="21"/>
                <w:lang w:val="en-001" w:eastAsia="zh-CN"/>
              </w:rPr>
              <w:t>dokaz usklađenosti</w:t>
            </w:r>
          </w:p>
        </w:tc>
      </w:tr>
    </w:tbl>
    <w:p w14:paraId="5D98259A" w14:textId="77DC74B9" w:rsidR="006977AB" w:rsidRPr="006C23AD" w:rsidRDefault="00DF6CC8" w:rsidP="003A0EB1">
      <w:r w:rsidRPr="00DF6CC8">
        <w:t>Ovaj raspored se usklađuje s DPA ugovorima i RoPA evidencijama. Svaka promjena sustava ili procesora mora biti odobrena od DPO-a i ažurirana u Excel Retention Schedule</w:t>
      </w:r>
      <w:r>
        <w:t>.</w:t>
      </w:r>
    </w:p>
    <w:sectPr w:rsidR="006977AB" w:rsidRPr="006C23AD" w:rsidSect="008153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39" w:right="1417" w:bottom="1417" w:left="1417" w:header="720" w:footer="2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40A8" w14:textId="77777777" w:rsidR="00DB32A3" w:rsidRDefault="00DB32A3" w:rsidP="00E40323">
      <w:pPr>
        <w:spacing w:after="0"/>
      </w:pPr>
      <w:r>
        <w:separator/>
      </w:r>
    </w:p>
  </w:endnote>
  <w:endnote w:type="continuationSeparator" w:id="0">
    <w:p w14:paraId="5C2BF894" w14:textId="77777777" w:rsidR="00DB32A3" w:rsidRDefault="00DB32A3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feL2-Bold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4913" w14:textId="52B524B9" w:rsidR="00A80750" w:rsidRDefault="00E100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B789147" wp14:editId="0E824D28">
              <wp:simplePos x="0" y="0"/>
              <wp:positionH relativeFrom="page">
                <wp:posOffset>6660515</wp:posOffset>
              </wp:positionH>
              <wp:positionV relativeFrom="page">
                <wp:posOffset>9688195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A1E3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BEF842C" w14:textId="5D53A1FF" w:rsidR="00A80750" w:rsidRPr="0081094F" w:rsidRDefault="00A80750">
                          <w:pPr>
                            <w:jc w:val="right"/>
                            <w:rPr>
                              <w:color w:val="FFFFFF"/>
                              <w:sz w:val="20"/>
                              <w:szCs w:val="28"/>
                            </w:rPr>
                          </w:pPr>
                          <w:r w:rsidRPr="0081094F">
                            <w:rPr>
                              <w:color w:val="FFFFFF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81094F">
                            <w:rPr>
                              <w:color w:val="FFFFFF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81094F">
                            <w:rPr>
                              <w:color w:val="FFFFFF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815372">
                            <w:rPr>
                              <w:noProof/>
                              <w:color w:val="FFFFFF"/>
                              <w:sz w:val="20"/>
                              <w:szCs w:val="28"/>
                            </w:rPr>
                            <w:t>1</w:t>
                          </w:r>
                          <w:r w:rsidRPr="0081094F">
                            <w:rPr>
                              <w:noProof/>
                              <w:color w:val="FFFFFF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89147" id="Rectangle 40" o:spid="_x0000_s1057" style="position:absolute;left:0;text-align:left;margin-left:524.45pt;margin-top:762.85pt;width:36pt;height:25.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" fillcolor="#00a1e3" stroked="f" strokeweight="3pt">
              <v:textbox>
                <w:txbxContent>
                  <w:p w14:paraId="3BEF842C" w14:textId="5D53A1FF" w:rsidR="00A80750" w:rsidRPr="0081094F" w:rsidRDefault="00A80750">
                    <w:pPr>
                      <w:jc w:val="right"/>
                      <w:rPr>
                        <w:color w:val="FFFFFF"/>
                        <w:sz w:val="20"/>
                        <w:szCs w:val="28"/>
                      </w:rPr>
                    </w:pPr>
                    <w:r w:rsidRPr="0081094F">
                      <w:rPr>
                        <w:color w:val="FFFFFF"/>
                        <w:sz w:val="20"/>
                        <w:szCs w:val="28"/>
                      </w:rPr>
                      <w:fldChar w:fldCharType="begin"/>
                    </w:r>
                    <w:r w:rsidRPr="0081094F">
                      <w:rPr>
                        <w:color w:val="FFFFFF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81094F">
                      <w:rPr>
                        <w:color w:val="FFFFFF"/>
                        <w:sz w:val="20"/>
                        <w:szCs w:val="28"/>
                      </w:rPr>
                      <w:fldChar w:fldCharType="separate"/>
                    </w:r>
                    <w:r w:rsidR="00815372">
                      <w:rPr>
                        <w:noProof/>
                        <w:color w:val="FFFFFF"/>
                        <w:sz w:val="20"/>
                        <w:szCs w:val="28"/>
                      </w:rPr>
                      <w:t>1</w:t>
                    </w:r>
                    <w:r w:rsidRPr="0081094F">
                      <w:rPr>
                        <w:noProof/>
                        <w:color w:val="FFFFFF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A80750">
      <w:rPr>
        <w:noProof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71FBCD79" wp14:editId="53333EF6">
              <wp:simplePos x="0" y="0"/>
              <wp:positionH relativeFrom="page">
                <wp:posOffset>895349</wp:posOffset>
              </wp:positionH>
              <wp:positionV relativeFrom="page">
                <wp:posOffset>9696449</wp:posOffset>
              </wp:positionV>
              <wp:extent cx="5934075" cy="542925"/>
              <wp:effectExtent l="0" t="0" r="9525" b="3175"/>
              <wp:wrapSquare wrapText="bothSides"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542925"/>
                        <a:chOff x="0" y="0"/>
                        <a:chExt cx="5962650" cy="34955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A1E3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1"/>
                          <a:ext cx="5583614" cy="349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844900" w14:textId="77777777" w:rsidR="00A80750" w:rsidRPr="00034643" w:rsidRDefault="00A80750" w:rsidP="00093516">
                            <w:pPr>
                              <w:spacing w:before="0" w:after="0"/>
                              <w:jc w:val="center"/>
                              <w:rPr>
                                <w:smallCaps/>
                                <w:color w:val="00A1E3"/>
                                <w:sz w:val="20"/>
                              </w:rPr>
                            </w:pPr>
                            <w:r w:rsidRPr="00034643">
                              <w:rPr>
                                <w:smallCaps/>
                                <w:color w:val="00A1E3"/>
                                <w:sz w:val="20"/>
                              </w:rPr>
                              <w:t>Politika zadržavanja i uništavanja zapisa</w:t>
                            </w:r>
                          </w:p>
                          <w:p w14:paraId="05F174F2" w14:textId="77777777" w:rsidR="00A80750" w:rsidRPr="00034643" w:rsidRDefault="00A80750" w:rsidP="00093516">
                            <w:pPr>
                              <w:spacing w:before="0" w:after="0"/>
                              <w:jc w:val="center"/>
                              <w:rPr>
                                <w:smallCaps/>
                                <w:color w:val="00A1E3"/>
                                <w:sz w:val="20"/>
                              </w:rPr>
                            </w:pPr>
                            <w:r w:rsidRPr="00034643">
                              <w:rPr>
                                <w:color w:val="00A1E3"/>
                                <w:sz w:val="20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FBCD79" id="Group 37" o:spid="_x0000_s1058" style="position:absolute;left:0;text-align:left;margin-left:70.5pt;margin-top:763.5pt;width:467.25pt;height:42.75pt;z-index:251657728;mso-wrap-distance-left:0;mso-wrap-distance-right:0;mso-position-horizontal-relative:page;mso-position-vertical-relative:page;mso-width-relative:margin;mso-height-relative:margin" coordsize="59626,3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">
              <v:rect id="Rectangle 38" o:spid="_x0000_s1059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" fillcolor="#00a1e3" strokecolor="#5b9bd5 [3204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60" type="#_x0000_t202" style="position:absolute;width:55836;height:3495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78844900" w14:textId="77777777" w:rsidR="00A80750" w:rsidRPr="00034643" w:rsidRDefault="00A80750" w:rsidP="00093516">
                      <w:pPr>
                        <w:spacing w:before="0" w:after="0"/>
                        <w:jc w:val="center"/>
                        <w:rPr>
                          <w:smallCaps/>
                          <w:color w:val="00A1E3"/>
                          <w:sz w:val="20"/>
                        </w:rPr>
                      </w:pPr>
                      <w:r w:rsidRPr="00034643">
                        <w:rPr>
                          <w:smallCaps/>
                          <w:color w:val="00A1E3"/>
                          <w:sz w:val="20"/>
                        </w:rPr>
                        <w:t>Politika zadržavanja i uništavanja zapisa</w:t>
                      </w:r>
                    </w:p>
                    <w:p w14:paraId="05F174F2" w14:textId="77777777" w:rsidR="00A80750" w:rsidRPr="00034643" w:rsidRDefault="00A80750" w:rsidP="00093516">
                      <w:pPr>
                        <w:spacing w:before="0" w:after="0"/>
                        <w:jc w:val="center"/>
                        <w:rPr>
                          <w:smallCaps/>
                          <w:color w:val="00A1E3"/>
                          <w:sz w:val="20"/>
                        </w:rPr>
                      </w:pPr>
                      <w:r w:rsidRPr="00034643">
                        <w:rPr>
                          <w:color w:val="00A1E3"/>
                          <w:sz w:val="20"/>
                        </w:rPr>
                        <w:t>V1.0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1A83" w14:textId="6DBB07B9" w:rsidR="00A80750" w:rsidRDefault="00034643" w:rsidP="00E026AD">
    <w:pPr>
      <w:pStyle w:val="Footer"/>
      <w:jc w:val="right"/>
    </w:pPr>
    <w:r>
      <w:fldChar w:fldCharType="begin"/>
    </w:r>
    <w:r>
      <w:instrText xml:space="preserve"> INCLUDEPICTURE "https://kompas-travel.com/wp-content/uploads/2016/11/kompas-logo.png" \* MERGEFORMATINET </w:instrText>
    </w:r>
    <w:r>
      <w:fldChar w:fldCharType="separate"/>
    </w:r>
    <w:r>
      <w:rPr>
        <w:noProof/>
      </w:rPr>
      <w:drawing>
        <wp:inline distT="0" distB="0" distL="0" distR="0" wp14:anchorId="71239466" wp14:editId="7D00F7F9">
          <wp:extent cx="1663065" cy="543560"/>
          <wp:effectExtent l="0" t="0" r="635" b="2540"/>
          <wp:docPr id="1297489666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0B42" w14:textId="77777777" w:rsidR="00DB32A3" w:rsidRDefault="00DB32A3" w:rsidP="00E40323">
      <w:pPr>
        <w:spacing w:after="0"/>
      </w:pPr>
      <w:r>
        <w:separator/>
      </w:r>
    </w:p>
  </w:footnote>
  <w:footnote w:type="continuationSeparator" w:id="0">
    <w:p w14:paraId="5C996752" w14:textId="77777777" w:rsidR="00DB32A3" w:rsidRDefault="00DB32A3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36" w:space="0" w:color="00A1E3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80750" w:rsidRPr="0081094F" w14:paraId="61A7DA4C" w14:textId="77777777" w:rsidTr="00034643">
      <w:tc>
        <w:tcPr>
          <w:tcW w:w="4531" w:type="dxa"/>
        </w:tcPr>
        <w:p w14:paraId="68F1E5D9" w14:textId="6FDB48A5" w:rsidR="00A80750" w:rsidRPr="0081094F" w:rsidRDefault="00034643" w:rsidP="009634BE">
          <w:pPr>
            <w:pStyle w:val="Header"/>
            <w:tabs>
              <w:tab w:val="left" w:pos="2157"/>
            </w:tabs>
            <w:spacing w:before="0"/>
            <w:ind w:left="315"/>
          </w:pPr>
          <w:r>
            <w:fldChar w:fldCharType="begin"/>
          </w:r>
          <w:r>
            <w:instrText xml:space="preserve"> INCLUDEPICTURE "https://kompas-travel.com/wp-content/uploads/2016/11/kompas-logo.png"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4A7EC55F" wp14:editId="02B1CAB9">
                <wp:extent cx="907025" cy="296454"/>
                <wp:effectExtent l="0" t="0" r="0" b="0"/>
                <wp:docPr id="749653935" name="Pictur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98" cy="312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4531" w:type="dxa"/>
        </w:tcPr>
        <w:p w14:paraId="230BB25D" w14:textId="77777777" w:rsidR="00A80750" w:rsidRPr="0081094F" w:rsidRDefault="00A80750" w:rsidP="009634BE">
          <w:pPr>
            <w:pStyle w:val="Header"/>
            <w:tabs>
              <w:tab w:val="left" w:pos="1455"/>
            </w:tabs>
            <w:spacing w:before="0"/>
            <w:jc w:val="right"/>
            <w:rPr>
              <w:smallCaps/>
              <w:color w:val="44546A"/>
              <w:sz w:val="20"/>
            </w:rPr>
          </w:pPr>
          <w:r w:rsidRPr="0081094F">
            <w:rPr>
              <w:b/>
              <w:smallCaps/>
              <w:color w:val="44546A"/>
              <w:sz w:val="20"/>
            </w:rPr>
            <w:t>S</w:t>
          </w:r>
          <w:r>
            <w:rPr>
              <w:b/>
              <w:smallCaps/>
              <w:color w:val="44546A"/>
              <w:sz w:val="20"/>
            </w:rPr>
            <w:t>ektor IKT</w:t>
          </w:r>
        </w:p>
        <w:p w14:paraId="12C66F48" w14:textId="77777777" w:rsidR="00A80750" w:rsidRPr="0081094F" w:rsidRDefault="00A80750" w:rsidP="009634BE">
          <w:pPr>
            <w:pStyle w:val="Header"/>
            <w:spacing w:before="0"/>
            <w:jc w:val="right"/>
            <w:rPr>
              <w:smallCaps/>
              <w:color w:val="2F5496"/>
            </w:rPr>
          </w:pPr>
          <w:r w:rsidRPr="0081094F">
            <w:rPr>
              <w:b/>
              <w:smallCaps/>
              <w:color w:val="44546A"/>
              <w:sz w:val="20"/>
            </w:rPr>
            <w:t xml:space="preserve">Politika - </w:t>
          </w:r>
          <w:r w:rsidRPr="0081094F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7F6E77D6" w14:textId="77777777" w:rsidR="00A80750" w:rsidRPr="005472B0" w:rsidRDefault="00A80750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A2DE59" wp14:editId="4CB71DBD">
              <wp:simplePos x="0" y="0"/>
              <wp:positionH relativeFrom="column">
                <wp:posOffset>-619760</wp:posOffset>
              </wp:positionH>
              <wp:positionV relativeFrom="paragraph">
                <wp:posOffset>-327025</wp:posOffset>
              </wp:positionV>
              <wp:extent cx="801370" cy="325755"/>
              <wp:effectExtent l="0" t="0" r="0" b="4445"/>
              <wp:wrapNone/>
              <wp:docPr id="22" name="Peteroku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1370" cy="325755"/>
                      </a:xfrm>
                      <a:prstGeom prst="homePlate">
                        <a:avLst/>
                      </a:prstGeom>
                      <a:solidFill>
                        <a:srgbClr val="00A1E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A683317" w14:textId="77777777" w:rsidR="00A80750" w:rsidRPr="00034643" w:rsidRDefault="00A80750" w:rsidP="00137CF3">
                          <w:pPr>
                            <w:pStyle w:val="NoSpacing"/>
                            <w:jc w:val="right"/>
                            <w:rPr>
                              <w:color w:val="00A1E3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2DE5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" adj="17210" fillcolor="#00a1e3" stroked="f" strokeweight="1pt">
              <v:textbox inset=",0,14.4pt,0">
                <w:txbxContent>
                  <w:p w14:paraId="7A683317" w14:textId="77777777" w:rsidR="00A80750" w:rsidRPr="00034643" w:rsidRDefault="00A80750" w:rsidP="00137CF3">
                    <w:pPr>
                      <w:pStyle w:val="NoSpacing"/>
                      <w:jc w:val="right"/>
                      <w:rPr>
                        <w:color w:val="00A1E3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9DB1" w14:textId="77777777" w:rsidR="00A80750" w:rsidRDefault="00A80750" w:rsidP="00C63C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ADC"/>
    <w:multiLevelType w:val="hybridMultilevel"/>
    <w:tmpl w:val="A6C69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7BE"/>
    <w:multiLevelType w:val="hybridMultilevel"/>
    <w:tmpl w:val="7682C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B55"/>
    <w:multiLevelType w:val="hybridMultilevel"/>
    <w:tmpl w:val="3CD04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942"/>
    <w:multiLevelType w:val="hybridMultilevel"/>
    <w:tmpl w:val="277663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21AB"/>
    <w:multiLevelType w:val="hybridMultilevel"/>
    <w:tmpl w:val="C53E9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C06CD9"/>
    <w:multiLevelType w:val="hybridMultilevel"/>
    <w:tmpl w:val="3EC2E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7284B"/>
    <w:multiLevelType w:val="hybridMultilevel"/>
    <w:tmpl w:val="FCEA2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4CB0"/>
    <w:multiLevelType w:val="hybridMultilevel"/>
    <w:tmpl w:val="703AF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A507D"/>
    <w:multiLevelType w:val="hybridMultilevel"/>
    <w:tmpl w:val="0D8C1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0533"/>
    <w:multiLevelType w:val="hybridMultilevel"/>
    <w:tmpl w:val="3800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79CB"/>
    <w:multiLevelType w:val="hybridMultilevel"/>
    <w:tmpl w:val="6E284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A4ECB"/>
    <w:multiLevelType w:val="hybridMultilevel"/>
    <w:tmpl w:val="9BC68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1E1F"/>
    <w:multiLevelType w:val="hybridMultilevel"/>
    <w:tmpl w:val="915634E2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07E34"/>
    <w:multiLevelType w:val="multilevel"/>
    <w:tmpl w:val="B7DE7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E7DB5"/>
    <w:multiLevelType w:val="hybridMultilevel"/>
    <w:tmpl w:val="DA7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D312">
      <w:numFmt w:val="bullet"/>
      <w:lvlText w:val="•"/>
      <w:lvlJc w:val="left"/>
      <w:pPr>
        <w:ind w:left="1785" w:hanging="705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44D9C"/>
    <w:multiLevelType w:val="hybridMultilevel"/>
    <w:tmpl w:val="3BC2E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D0EF3"/>
    <w:multiLevelType w:val="hybridMultilevel"/>
    <w:tmpl w:val="8A0A3982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5D3A50"/>
    <w:multiLevelType w:val="hybridMultilevel"/>
    <w:tmpl w:val="BBF8B58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2161C"/>
    <w:multiLevelType w:val="hybridMultilevel"/>
    <w:tmpl w:val="D65AC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12488"/>
    <w:multiLevelType w:val="multilevel"/>
    <w:tmpl w:val="D17041C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380C6D"/>
    <w:multiLevelType w:val="hybridMultilevel"/>
    <w:tmpl w:val="B9B61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C2D00"/>
    <w:multiLevelType w:val="hybridMultilevel"/>
    <w:tmpl w:val="2CFC1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61ED6"/>
    <w:multiLevelType w:val="hybridMultilevel"/>
    <w:tmpl w:val="5826F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B5310"/>
    <w:multiLevelType w:val="hybridMultilevel"/>
    <w:tmpl w:val="8F44A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556F8"/>
    <w:multiLevelType w:val="hybridMultilevel"/>
    <w:tmpl w:val="833C3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D120E"/>
    <w:multiLevelType w:val="hybridMultilevel"/>
    <w:tmpl w:val="BA8AE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92448"/>
    <w:multiLevelType w:val="hybridMultilevel"/>
    <w:tmpl w:val="265AC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467F1"/>
    <w:multiLevelType w:val="hybridMultilevel"/>
    <w:tmpl w:val="A4CA82B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934AF9"/>
    <w:multiLevelType w:val="hybridMultilevel"/>
    <w:tmpl w:val="E60E4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B07D1"/>
    <w:multiLevelType w:val="multilevel"/>
    <w:tmpl w:val="1304F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247EC"/>
    <w:multiLevelType w:val="hybridMultilevel"/>
    <w:tmpl w:val="EEDAC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87CBC"/>
    <w:multiLevelType w:val="hybridMultilevel"/>
    <w:tmpl w:val="DA7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D312">
      <w:numFmt w:val="bullet"/>
      <w:lvlText w:val="•"/>
      <w:lvlJc w:val="left"/>
      <w:pPr>
        <w:ind w:left="1785" w:hanging="705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91CF2"/>
    <w:multiLevelType w:val="hybridMultilevel"/>
    <w:tmpl w:val="5BF096E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C6D34"/>
    <w:multiLevelType w:val="hybridMultilevel"/>
    <w:tmpl w:val="6ACEF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21C12"/>
    <w:multiLevelType w:val="hybridMultilevel"/>
    <w:tmpl w:val="3D741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17088">
    <w:abstractNumId w:val="5"/>
  </w:num>
  <w:num w:numId="2" w16cid:durableId="380323544">
    <w:abstractNumId w:val="25"/>
  </w:num>
  <w:num w:numId="3" w16cid:durableId="1712998869">
    <w:abstractNumId w:val="18"/>
  </w:num>
  <w:num w:numId="4" w16cid:durableId="1329555981">
    <w:abstractNumId w:val="31"/>
  </w:num>
  <w:num w:numId="5" w16cid:durableId="216362875">
    <w:abstractNumId w:val="2"/>
  </w:num>
  <w:num w:numId="6" w16cid:durableId="1642881091">
    <w:abstractNumId w:val="27"/>
  </w:num>
  <w:num w:numId="7" w16cid:durableId="1245988172">
    <w:abstractNumId w:val="9"/>
  </w:num>
  <w:num w:numId="8" w16cid:durableId="1256285108">
    <w:abstractNumId w:val="17"/>
  </w:num>
  <w:num w:numId="9" w16cid:durableId="1655992770">
    <w:abstractNumId w:val="30"/>
  </w:num>
  <w:num w:numId="10" w16cid:durableId="238754622">
    <w:abstractNumId w:val="19"/>
  </w:num>
  <w:num w:numId="11" w16cid:durableId="1469007984">
    <w:abstractNumId w:val="36"/>
  </w:num>
  <w:num w:numId="12" w16cid:durableId="64912710">
    <w:abstractNumId w:val="13"/>
  </w:num>
  <w:num w:numId="13" w16cid:durableId="191113966">
    <w:abstractNumId w:val="26"/>
  </w:num>
  <w:num w:numId="14" w16cid:durableId="1922644786">
    <w:abstractNumId w:val="24"/>
  </w:num>
  <w:num w:numId="15" w16cid:durableId="1172069096">
    <w:abstractNumId w:val="3"/>
  </w:num>
  <w:num w:numId="16" w16cid:durableId="210533915">
    <w:abstractNumId w:val="28"/>
  </w:num>
  <w:num w:numId="17" w16cid:durableId="466239853">
    <w:abstractNumId w:val="4"/>
  </w:num>
  <w:num w:numId="18" w16cid:durableId="450101290">
    <w:abstractNumId w:val="0"/>
  </w:num>
  <w:num w:numId="19" w16cid:durableId="1277174870">
    <w:abstractNumId w:val="12"/>
  </w:num>
  <w:num w:numId="20" w16cid:durableId="732973005">
    <w:abstractNumId w:val="11"/>
  </w:num>
  <w:num w:numId="21" w16cid:durableId="1215119291">
    <w:abstractNumId w:val="6"/>
  </w:num>
  <w:num w:numId="22" w16cid:durableId="588277241">
    <w:abstractNumId w:val="20"/>
  </w:num>
  <w:num w:numId="23" w16cid:durableId="1832403272">
    <w:abstractNumId w:val="8"/>
  </w:num>
  <w:num w:numId="24" w16cid:durableId="30999694">
    <w:abstractNumId w:val="34"/>
  </w:num>
  <w:num w:numId="25" w16cid:durableId="1449666089">
    <w:abstractNumId w:val="1"/>
  </w:num>
  <w:num w:numId="26" w16cid:durableId="510336063">
    <w:abstractNumId w:val="7"/>
  </w:num>
  <w:num w:numId="27" w16cid:durableId="382608023">
    <w:abstractNumId w:val="16"/>
  </w:num>
  <w:num w:numId="28" w16cid:durableId="840001138">
    <w:abstractNumId w:val="32"/>
  </w:num>
  <w:num w:numId="29" w16cid:durableId="901600466">
    <w:abstractNumId w:val="21"/>
  </w:num>
  <w:num w:numId="30" w16cid:durableId="1635209223">
    <w:abstractNumId w:val="10"/>
  </w:num>
  <w:num w:numId="31" w16cid:durableId="153573121">
    <w:abstractNumId w:val="37"/>
  </w:num>
  <w:num w:numId="32" w16cid:durableId="2046982919">
    <w:abstractNumId w:val="21"/>
  </w:num>
  <w:num w:numId="33" w16cid:durableId="482428057">
    <w:abstractNumId w:val="35"/>
  </w:num>
  <w:num w:numId="34" w16cid:durableId="750127534">
    <w:abstractNumId w:val="22"/>
  </w:num>
  <w:num w:numId="35" w16cid:durableId="1229536345">
    <w:abstractNumId w:val="15"/>
  </w:num>
  <w:num w:numId="36" w16cid:durableId="368116791">
    <w:abstractNumId w:val="29"/>
  </w:num>
  <w:num w:numId="37" w16cid:durableId="562447602">
    <w:abstractNumId w:val="38"/>
  </w:num>
  <w:num w:numId="38" w16cid:durableId="657147096">
    <w:abstractNumId w:val="23"/>
  </w:num>
  <w:num w:numId="39" w16cid:durableId="541984105">
    <w:abstractNumId w:val="14"/>
  </w:num>
  <w:num w:numId="40" w16cid:durableId="1888183830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115D2"/>
    <w:rsid w:val="00024E14"/>
    <w:rsid w:val="00031356"/>
    <w:rsid w:val="000331E5"/>
    <w:rsid w:val="00034643"/>
    <w:rsid w:val="00047000"/>
    <w:rsid w:val="00063F29"/>
    <w:rsid w:val="000700E7"/>
    <w:rsid w:val="00093516"/>
    <w:rsid w:val="000C174F"/>
    <w:rsid w:val="000E406B"/>
    <w:rsid w:val="00103DF4"/>
    <w:rsid w:val="00112974"/>
    <w:rsid w:val="00137AC4"/>
    <w:rsid w:val="00137CF3"/>
    <w:rsid w:val="001406D8"/>
    <w:rsid w:val="00146B0C"/>
    <w:rsid w:val="00160E51"/>
    <w:rsid w:val="001815B0"/>
    <w:rsid w:val="0018334C"/>
    <w:rsid w:val="00187A38"/>
    <w:rsid w:val="0019362B"/>
    <w:rsid w:val="001B5AD3"/>
    <w:rsid w:val="001B7D20"/>
    <w:rsid w:val="001C6516"/>
    <w:rsid w:val="001C7C4E"/>
    <w:rsid w:val="001D3A8C"/>
    <w:rsid w:val="001E17AB"/>
    <w:rsid w:val="00206663"/>
    <w:rsid w:val="00213810"/>
    <w:rsid w:val="00220C5C"/>
    <w:rsid w:val="002262AD"/>
    <w:rsid w:val="00234AFE"/>
    <w:rsid w:val="00235FC6"/>
    <w:rsid w:val="00242889"/>
    <w:rsid w:val="00260752"/>
    <w:rsid w:val="00272FB9"/>
    <w:rsid w:val="00290446"/>
    <w:rsid w:val="00296988"/>
    <w:rsid w:val="002A1A91"/>
    <w:rsid w:val="002B175C"/>
    <w:rsid w:val="002B666F"/>
    <w:rsid w:val="002D39F0"/>
    <w:rsid w:val="002E7BB1"/>
    <w:rsid w:val="002F6630"/>
    <w:rsid w:val="003235CB"/>
    <w:rsid w:val="00333CFF"/>
    <w:rsid w:val="00346FB4"/>
    <w:rsid w:val="00354C8C"/>
    <w:rsid w:val="00384380"/>
    <w:rsid w:val="00384F39"/>
    <w:rsid w:val="003949CB"/>
    <w:rsid w:val="003A0EB1"/>
    <w:rsid w:val="003E1A22"/>
    <w:rsid w:val="003E63DB"/>
    <w:rsid w:val="003F6C23"/>
    <w:rsid w:val="00404059"/>
    <w:rsid w:val="00424E3A"/>
    <w:rsid w:val="00435123"/>
    <w:rsid w:val="00447E58"/>
    <w:rsid w:val="00455973"/>
    <w:rsid w:val="00460ACA"/>
    <w:rsid w:val="00471821"/>
    <w:rsid w:val="0047654E"/>
    <w:rsid w:val="0048236A"/>
    <w:rsid w:val="00496E7B"/>
    <w:rsid w:val="004D4A72"/>
    <w:rsid w:val="004F5945"/>
    <w:rsid w:val="00501FEF"/>
    <w:rsid w:val="00517165"/>
    <w:rsid w:val="005341FB"/>
    <w:rsid w:val="00534A63"/>
    <w:rsid w:val="0053575F"/>
    <w:rsid w:val="005472B0"/>
    <w:rsid w:val="00555740"/>
    <w:rsid w:val="00573448"/>
    <w:rsid w:val="005767EC"/>
    <w:rsid w:val="00576884"/>
    <w:rsid w:val="00582372"/>
    <w:rsid w:val="00592CBA"/>
    <w:rsid w:val="005952EA"/>
    <w:rsid w:val="00597EBF"/>
    <w:rsid w:val="005A0CAB"/>
    <w:rsid w:val="005B6635"/>
    <w:rsid w:val="005C4F74"/>
    <w:rsid w:val="005D712A"/>
    <w:rsid w:val="00602A97"/>
    <w:rsid w:val="00627E82"/>
    <w:rsid w:val="00657858"/>
    <w:rsid w:val="0066668C"/>
    <w:rsid w:val="00685549"/>
    <w:rsid w:val="006977AB"/>
    <w:rsid w:val="006C23AD"/>
    <w:rsid w:val="006D60D2"/>
    <w:rsid w:val="006D730B"/>
    <w:rsid w:val="006F471E"/>
    <w:rsid w:val="0070018B"/>
    <w:rsid w:val="00707C36"/>
    <w:rsid w:val="00723710"/>
    <w:rsid w:val="00723D66"/>
    <w:rsid w:val="00727586"/>
    <w:rsid w:val="0073075D"/>
    <w:rsid w:val="007447A4"/>
    <w:rsid w:val="00745CB1"/>
    <w:rsid w:val="00750948"/>
    <w:rsid w:val="007602E2"/>
    <w:rsid w:val="007834B1"/>
    <w:rsid w:val="00784A86"/>
    <w:rsid w:val="007973F2"/>
    <w:rsid w:val="007A75DB"/>
    <w:rsid w:val="007C50AC"/>
    <w:rsid w:val="007E6C30"/>
    <w:rsid w:val="007F4535"/>
    <w:rsid w:val="0081094F"/>
    <w:rsid w:val="00813BE8"/>
    <w:rsid w:val="00815372"/>
    <w:rsid w:val="00820C47"/>
    <w:rsid w:val="00831F0B"/>
    <w:rsid w:val="008413D4"/>
    <w:rsid w:val="00854DE5"/>
    <w:rsid w:val="00861229"/>
    <w:rsid w:val="008729D3"/>
    <w:rsid w:val="008A0F0D"/>
    <w:rsid w:val="008B5DF1"/>
    <w:rsid w:val="008E4995"/>
    <w:rsid w:val="008E7043"/>
    <w:rsid w:val="008E7E7A"/>
    <w:rsid w:val="009044A2"/>
    <w:rsid w:val="00913965"/>
    <w:rsid w:val="00961123"/>
    <w:rsid w:val="009634BE"/>
    <w:rsid w:val="00963A46"/>
    <w:rsid w:val="00980A94"/>
    <w:rsid w:val="009C0A6E"/>
    <w:rsid w:val="009C6BB7"/>
    <w:rsid w:val="009D4E33"/>
    <w:rsid w:val="009F0CD0"/>
    <w:rsid w:val="00A017B5"/>
    <w:rsid w:val="00A061D4"/>
    <w:rsid w:val="00A17E43"/>
    <w:rsid w:val="00A664BD"/>
    <w:rsid w:val="00A80750"/>
    <w:rsid w:val="00A8389E"/>
    <w:rsid w:val="00AA02F3"/>
    <w:rsid w:val="00AA6940"/>
    <w:rsid w:val="00AA76E1"/>
    <w:rsid w:val="00AB50AE"/>
    <w:rsid w:val="00AB6556"/>
    <w:rsid w:val="00AC78CD"/>
    <w:rsid w:val="00AE6759"/>
    <w:rsid w:val="00AF0D24"/>
    <w:rsid w:val="00B0005C"/>
    <w:rsid w:val="00B34DE3"/>
    <w:rsid w:val="00B3760F"/>
    <w:rsid w:val="00B8461A"/>
    <w:rsid w:val="00B93E89"/>
    <w:rsid w:val="00BA2E61"/>
    <w:rsid w:val="00BA30A9"/>
    <w:rsid w:val="00BA3B66"/>
    <w:rsid w:val="00BA3D65"/>
    <w:rsid w:val="00BB1BDA"/>
    <w:rsid w:val="00BC1CFD"/>
    <w:rsid w:val="00BD60D7"/>
    <w:rsid w:val="00BE7490"/>
    <w:rsid w:val="00BE7F98"/>
    <w:rsid w:val="00C15661"/>
    <w:rsid w:val="00C27366"/>
    <w:rsid w:val="00C40BE8"/>
    <w:rsid w:val="00C42894"/>
    <w:rsid w:val="00C52593"/>
    <w:rsid w:val="00C5424F"/>
    <w:rsid w:val="00C63CCD"/>
    <w:rsid w:val="00C73D16"/>
    <w:rsid w:val="00C925A7"/>
    <w:rsid w:val="00CA2FD0"/>
    <w:rsid w:val="00CD6D9E"/>
    <w:rsid w:val="00D304F1"/>
    <w:rsid w:val="00D34127"/>
    <w:rsid w:val="00D36C17"/>
    <w:rsid w:val="00D507A4"/>
    <w:rsid w:val="00D5277E"/>
    <w:rsid w:val="00D55417"/>
    <w:rsid w:val="00DB32A3"/>
    <w:rsid w:val="00DB64B4"/>
    <w:rsid w:val="00DC2B6D"/>
    <w:rsid w:val="00DC3E44"/>
    <w:rsid w:val="00DD1F25"/>
    <w:rsid w:val="00DE7A9C"/>
    <w:rsid w:val="00DF6CC8"/>
    <w:rsid w:val="00E026AD"/>
    <w:rsid w:val="00E032A3"/>
    <w:rsid w:val="00E100E6"/>
    <w:rsid w:val="00E14F49"/>
    <w:rsid w:val="00E174F3"/>
    <w:rsid w:val="00E216D2"/>
    <w:rsid w:val="00E23632"/>
    <w:rsid w:val="00E246B5"/>
    <w:rsid w:val="00E40323"/>
    <w:rsid w:val="00E451EB"/>
    <w:rsid w:val="00E60684"/>
    <w:rsid w:val="00E862F6"/>
    <w:rsid w:val="00F00C38"/>
    <w:rsid w:val="00F0580B"/>
    <w:rsid w:val="00F210C8"/>
    <w:rsid w:val="00F53854"/>
    <w:rsid w:val="00F54715"/>
    <w:rsid w:val="00F63206"/>
    <w:rsid w:val="00F74F98"/>
    <w:rsid w:val="00F93A19"/>
    <w:rsid w:val="00F9474A"/>
    <w:rsid w:val="00F95AE4"/>
    <w:rsid w:val="00F97386"/>
    <w:rsid w:val="00FB233B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9B979"/>
  <w15:chartTrackingRefBased/>
  <w15:docId w15:val="{E25596A2-218B-43D4-AFDC-5FB41C7C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9F0"/>
    <w:pPr>
      <w:spacing w:before="120" w:after="120" w:line="276" w:lineRule="auto"/>
      <w:jc w:val="both"/>
    </w:pPr>
    <w:rPr>
      <w:rFonts w:ascii="Cambria" w:eastAsia="Times New Roman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5FC6"/>
    <w:pPr>
      <w:keepNext/>
      <w:keepLines/>
      <w:pBdr>
        <w:bottom w:val="double" w:sz="4" w:space="1" w:color="00A1E3"/>
      </w:pBdr>
      <w:ind w:left="360" w:hanging="360"/>
      <w:jc w:val="left"/>
      <w:outlineLvl w:val="0"/>
    </w:pPr>
    <w:rPr>
      <w:b/>
      <w:smallCaps/>
      <w:color w:val="00A1E3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2FD0"/>
    <w:pPr>
      <w:keepNext/>
      <w:keepLines/>
      <w:pBdr>
        <w:bottom w:val="single" w:sz="4" w:space="1" w:color="C00000"/>
      </w:pBdr>
      <w:spacing w:before="240" w:after="240"/>
      <w:ind w:left="851" w:hanging="851"/>
      <w:outlineLvl w:val="1"/>
    </w:pPr>
    <w:rPr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pBdr>
        <w:bottom w:val="wave" w:sz="6" w:space="1" w:color="44546A"/>
      </w:pBdr>
      <w:outlineLvl w:val="2"/>
    </w:pPr>
    <w:rPr>
      <w:b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spacing w:before="40" w:after="0"/>
      <w:outlineLvl w:val="4"/>
    </w:pPr>
    <w:rPr>
      <w:rFonts w:ascii="Calibri Light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spacing w:before="40" w:after="0"/>
      <w:outlineLvl w:val="5"/>
    </w:pPr>
    <w:rPr>
      <w:rFonts w:ascii="Calibri Light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spacing w:before="40" w:after="0"/>
      <w:outlineLvl w:val="6"/>
    </w:pPr>
    <w:rPr>
      <w:rFonts w:ascii="Calibri Light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E40323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E40323"/>
    <w:rPr>
      <w:rFonts w:eastAsia="Times New Roman"/>
      <w:lang w:eastAsia="hr-HR"/>
    </w:rPr>
  </w:style>
  <w:style w:type="paragraph" w:styleId="NoSpacing">
    <w:name w:val="No Spacing"/>
    <w:link w:val="NoSpacingChar"/>
    <w:uiPriority w:val="1"/>
    <w:qFormat/>
    <w:rsid w:val="00E026AD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026AD"/>
    <w:rPr>
      <w:rFonts w:eastAsia="Times New Roman"/>
      <w:lang w:val="en-US"/>
    </w:rPr>
  </w:style>
  <w:style w:type="character" w:customStyle="1" w:styleId="Heading1Char">
    <w:name w:val="Heading 1 Char"/>
    <w:link w:val="Heading1"/>
    <w:uiPriority w:val="9"/>
    <w:rsid w:val="00235FC6"/>
    <w:rPr>
      <w:rFonts w:ascii="Cambria" w:eastAsia="Times New Roman" w:hAnsi="Cambria"/>
      <w:b/>
      <w:smallCaps/>
      <w:color w:val="00A1E3"/>
      <w:sz w:val="32"/>
      <w:szCs w:val="32"/>
    </w:rPr>
  </w:style>
  <w:style w:type="character" w:customStyle="1" w:styleId="Heading2Char">
    <w:name w:val="Heading 2 Char"/>
    <w:link w:val="Heading2"/>
    <w:uiPriority w:val="9"/>
    <w:rsid w:val="00CA2FD0"/>
    <w:rPr>
      <w:rFonts w:ascii="Cambria" w:eastAsia="Times New Roman" w:hAnsi="Cambria"/>
      <w:b/>
      <w:caps/>
      <w:color w:val="C00000"/>
      <w:sz w:val="24"/>
      <w:szCs w:val="26"/>
    </w:rPr>
  </w:style>
  <w:style w:type="character" w:customStyle="1" w:styleId="Heading3Char">
    <w:name w:val="Heading 3 Char"/>
    <w:link w:val="Heading3"/>
    <w:uiPriority w:val="9"/>
    <w:rsid w:val="00B34DE3"/>
    <w:rPr>
      <w:rFonts w:ascii="Cambria" w:eastAsia="Times New Roman" w:hAnsi="Cambria" w:cs="Times New Roman"/>
      <w:b/>
      <w:color w:val="44546A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outlineLvl w:val="9"/>
    </w:pPr>
    <w:rPr>
      <w:rFonts w:ascii="Calibri Light" w:hAnsi="Calibri Light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D39F0"/>
    <w:pPr>
      <w:pBdr>
        <w:bottom w:val="wave" w:sz="6" w:space="1" w:color="2F5496"/>
      </w:pBdr>
      <w:tabs>
        <w:tab w:val="left" w:pos="440"/>
        <w:tab w:val="right" w:leader="dot" w:pos="9062"/>
      </w:tabs>
      <w:spacing w:before="0" w:after="60"/>
      <w:jc w:val="center"/>
    </w:pPr>
    <w:rPr>
      <w:b/>
      <w:smallCaps/>
      <w:noProof/>
      <w:color w:val="44546A"/>
    </w:rPr>
  </w:style>
  <w:style w:type="paragraph" w:styleId="TOC2">
    <w:name w:val="toc 2"/>
    <w:basedOn w:val="Normal"/>
    <w:next w:val="Normal"/>
    <w:autoRedefine/>
    <w:uiPriority w:val="39"/>
    <w:unhideWhenUsed/>
    <w:rsid w:val="002D39F0"/>
    <w:pPr>
      <w:tabs>
        <w:tab w:val="left" w:pos="1100"/>
        <w:tab w:val="right" w:leader="dot" w:pos="9062"/>
      </w:tabs>
      <w:spacing w:before="0" w:after="60"/>
      <w:ind w:left="221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uiPriority w:val="99"/>
    <w:unhideWhenUsed/>
    <w:rsid w:val="002A1A91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2A1A91"/>
    <w:rPr>
      <w:rFonts w:ascii="Calibri Light" w:eastAsia="Times New Roman" w:hAnsi="Calibri Light" w:cs="Times New Roman"/>
      <w:i/>
      <w:iCs/>
      <w:color w:val="2F5496"/>
      <w:lang w:eastAsia="hr-HR"/>
    </w:rPr>
  </w:style>
  <w:style w:type="character" w:customStyle="1" w:styleId="Heading5Char">
    <w:name w:val="Heading 5 Char"/>
    <w:link w:val="Heading5"/>
    <w:uiPriority w:val="9"/>
    <w:semiHidden/>
    <w:rsid w:val="002A1A91"/>
    <w:rPr>
      <w:rFonts w:ascii="Calibri Light" w:eastAsia="Times New Roman" w:hAnsi="Calibri Light" w:cs="Times New Roman"/>
      <w:color w:val="2F5496"/>
      <w:lang w:eastAsia="hr-HR"/>
    </w:rPr>
  </w:style>
  <w:style w:type="character" w:customStyle="1" w:styleId="Heading6Char">
    <w:name w:val="Heading 6 Char"/>
    <w:link w:val="Heading6"/>
    <w:uiPriority w:val="9"/>
    <w:semiHidden/>
    <w:rsid w:val="002A1A91"/>
    <w:rPr>
      <w:rFonts w:ascii="Calibri Light" w:eastAsia="Times New Roman" w:hAnsi="Calibri Light" w:cs="Times New Roman"/>
      <w:color w:val="1F3763"/>
      <w:lang w:eastAsia="hr-HR"/>
    </w:rPr>
  </w:style>
  <w:style w:type="character" w:customStyle="1" w:styleId="Heading7Char">
    <w:name w:val="Heading 7 Char"/>
    <w:link w:val="Heading7"/>
    <w:uiPriority w:val="9"/>
    <w:semiHidden/>
    <w:rsid w:val="002A1A91"/>
    <w:rPr>
      <w:rFonts w:ascii="Calibri Light" w:eastAsia="Times New Roman" w:hAnsi="Calibri Light" w:cs="Times New Roman"/>
      <w:i/>
      <w:iCs/>
      <w:color w:val="1F3763"/>
      <w:lang w:eastAsia="hr-HR"/>
    </w:rPr>
  </w:style>
  <w:style w:type="character" w:customStyle="1" w:styleId="Heading8Char">
    <w:name w:val="Heading 8 Char"/>
    <w:link w:val="Heading8"/>
    <w:uiPriority w:val="9"/>
    <w:semiHidden/>
    <w:rsid w:val="002A1A9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Heading9Char">
    <w:name w:val="Heading 9 Char"/>
    <w:link w:val="Heading9"/>
    <w:uiPriority w:val="9"/>
    <w:semiHidden/>
    <w:rsid w:val="002A1A9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hAnsi="Arial"/>
      <w:sz w:val="24"/>
      <w:szCs w:val="20"/>
    </w:rPr>
  </w:style>
  <w:style w:type="character" w:customStyle="1" w:styleId="BodyTextChar">
    <w:name w:val="Body Text Char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sz w:val="24"/>
      <w:szCs w:val="24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hAnsi="Arial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line="360" w:lineRule="auto"/>
      <w:contextualSpacing w:val="0"/>
    </w:pPr>
    <w:rPr>
      <w:rFonts w:ascii="Arial" w:hAnsi="Arial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uiPriority w:val="99"/>
    <w:semiHidden/>
    <w:rsid w:val="00AA76E1"/>
    <w:rPr>
      <w:color w:val="808080"/>
    </w:rPr>
  </w:style>
  <w:style w:type="character" w:styleId="CommentReference">
    <w:name w:val="annotation reference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654E"/>
    <w:rPr>
      <w:rFonts w:ascii="Cambria" w:eastAsia="Times New Roman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654E"/>
    <w:rPr>
      <w:rFonts w:ascii="Cambria" w:eastAsia="Times New Roman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654E"/>
    <w:rPr>
      <w:rFonts w:ascii="Segoe UI" w:eastAsia="Times New Roman" w:hAnsi="Segoe UI" w:cs="Segoe UI"/>
      <w:sz w:val="18"/>
      <w:szCs w:val="18"/>
      <w:lang w:eastAsia="hr-HR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93516"/>
    <w:pPr>
      <w:jc w:val="center"/>
    </w:pPr>
    <w:rPr>
      <w:b/>
      <w:iCs/>
      <w:szCs w:val="18"/>
    </w:rPr>
  </w:style>
  <w:style w:type="table" w:styleId="GridTable4-Accent1">
    <w:name w:val="Grid Table 4 Accent 1"/>
    <w:basedOn w:val="TableNormal"/>
    <w:uiPriority w:val="49"/>
    <w:rsid w:val="00CA2FD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IntenseReference">
    <w:name w:val="Intense Reference"/>
    <w:basedOn w:val="DefaultParagraphFont"/>
    <w:uiPriority w:val="32"/>
    <w:qFormat/>
    <w:rsid w:val="00CA2FD0"/>
    <w:rPr>
      <w:b/>
      <w:bCs/>
      <w:smallCaps/>
      <w:color w:val="5B9BD5" w:themeColor="accent1"/>
      <w:spacing w:val="5"/>
    </w:rPr>
  </w:style>
  <w:style w:type="table" w:styleId="GridTable3-Accent1">
    <w:name w:val="Grid Table 3 Accent 1"/>
    <w:basedOn w:val="TableNormal"/>
    <w:uiPriority w:val="48"/>
    <w:rsid w:val="00CA2FD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1Light-Accent6">
    <w:name w:val="Grid Table 1 Light Accent 6"/>
    <w:basedOn w:val="TableNormal"/>
    <w:uiPriority w:val="46"/>
    <w:rsid w:val="00E100E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E100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Revision">
    <w:name w:val="Revision"/>
    <w:hidden/>
    <w:uiPriority w:val="99"/>
    <w:semiHidden/>
    <w:rsid w:val="00034643"/>
    <w:rPr>
      <w:rFonts w:ascii="Cambria" w:eastAsia="Times New Roman" w:hAnsi="Cambria"/>
      <w:sz w:val="22"/>
      <w:szCs w:val="22"/>
    </w:rPr>
  </w:style>
  <w:style w:type="paragraph" w:customStyle="1" w:styleId="p1">
    <w:name w:val="p1"/>
    <w:basedOn w:val="Normal"/>
    <w:rsid w:val="0045597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001" w:eastAsia="zh-CN"/>
    </w:rPr>
  </w:style>
  <w:style w:type="table" w:styleId="GridTable3-Accent2">
    <w:name w:val="Grid Table 3 Accent 2"/>
    <w:basedOn w:val="TableNormal"/>
    <w:uiPriority w:val="48"/>
    <w:rsid w:val="00E2363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7CAC-9E63-49CF-90EC-AF7EB8D3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Politika zaštite osobnih podataka</vt:lpstr>
    </vt:vector>
  </TitlesOfParts>
  <Company/>
  <LinksUpToDate>false</LinksUpToDate>
  <CharactersWithSpaces>11945</CharactersWithSpaces>
  <SharedDoc>false</SharedDoc>
  <HLinks>
    <vt:vector size="192" baseType="variant">
      <vt:variant>
        <vt:i4>2359309</vt:i4>
      </vt:variant>
      <vt:variant>
        <vt:i4>315</vt:i4>
      </vt:variant>
      <vt:variant>
        <vt:i4>0</vt:i4>
      </vt:variant>
      <vt:variant>
        <vt:i4>5</vt:i4>
      </vt:variant>
      <vt:variant>
        <vt:lpwstr>mailto:gdpr@adriasnack.eu</vt:lpwstr>
      </vt:variant>
      <vt:variant>
        <vt:lpwstr/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_Toc532751354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_Toc532751353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_Toc532751352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_Toc532751351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_Toc532751350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_Toc532751349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_Toc532751348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_Toc532751347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_Toc532751346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_Toc532751345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_Toc532751344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_Toc532751343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_Toc532751342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_Toc532751341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_Toc532751340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_Toc532751339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_Toc532751338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_Toc532751337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_Toc532751336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_Toc532751335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_Toc532751334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_Toc532751333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_Toc532751332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_Toc532751331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_Toc532751330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_Toc532751329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_Toc532751328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_Toc532751327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_Toc532751326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_Toc532751325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_Toc532751324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zaštite osobnih podataka</dc:title>
  <dc:subject/>
  <dc:creator>Danijel Bara</dc:creator>
  <cp:keywords/>
  <dc:description/>
  <cp:lastModifiedBy>Daniel Bara</cp:lastModifiedBy>
  <cp:revision>55</cp:revision>
  <dcterms:created xsi:type="dcterms:W3CDTF">2019-04-01T07:30:00Z</dcterms:created>
  <dcterms:modified xsi:type="dcterms:W3CDTF">2025-10-12T16:56:00Z</dcterms:modified>
</cp:coreProperties>
</file>